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93"/>
        <w:gridCol w:w="6125"/>
      </w:tblGrid>
      <w:tr w:rsidR="001C740B" w14:paraId="300B89E1" w14:textId="77777777">
        <w:trPr>
          <w:trHeight w:hRule="exact" w:val="960"/>
        </w:trPr>
        <w:tc>
          <w:tcPr>
            <w:tcW w:w="999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B45"/>
            <w:tcMar>
              <w:top w:w="120" w:type="dxa"/>
              <w:left w:w="160" w:type="dxa"/>
              <w:bottom w:w="100" w:type="dxa"/>
              <w:right w:w="80" w:type="dxa"/>
            </w:tcMar>
            <w:vAlign w:val="center"/>
          </w:tcPr>
          <w:p w14:paraId="202F9252" w14:textId="77777777" w:rsidR="001C740B" w:rsidRDefault="002878C3">
            <w:r>
              <w:rPr>
                <w:rFonts w:ascii="Arial" w:eastAsia="Arial" w:hAnsi="Arial" w:cs="Arial"/>
                <w:b/>
                <w:bCs/>
                <w:color w:val="FFFFFF"/>
                <w:sz w:val="30"/>
                <w:szCs w:val="30"/>
              </w:rPr>
              <w:t>Friction Backlog + AI Suitability Test</w:t>
            </w:r>
          </w:p>
          <w:p w14:paraId="5C0D138D" w14:textId="07ECCE47" w:rsidR="001C740B" w:rsidRDefault="001C740B">
            <w:pPr>
              <w:spacing w:before="22" w:after="30"/>
            </w:pPr>
          </w:p>
          <w:tbl>
            <w:tblPr>
              <w:tblW w:w="97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10"/>
              <w:gridCol w:w="4243"/>
            </w:tblGrid>
            <w:tr w:rsidR="001C740B" w14:paraId="1A0AE142" w14:textId="77777777"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0D2B45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</w:tcPr>
                <w:p w14:paraId="7CB3F82A" w14:textId="77777777" w:rsidR="001C740B" w:rsidRDefault="002878C3">
                  <w:r>
                    <w:rPr>
                      <w:rFonts w:ascii="Arial" w:eastAsia="Arial" w:hAnsi="Arial" w:cs="Arial"/>
                      <w:b/>
                      <w:bCs/>
                      <w:color w:val="A8D8D8"/>
                      <w:sz w:val="15"/>
                      <w:szCs w:val="15"/>
                    </w:rPr>
                    <w:t xml:space="preserve">Organisation:  </w:t>
                  </w:r>
                  <w:r>
                    <w:rPr>
                      <w:rFonts w:ascii="Arial" w:eastAsia="Arial" w:hAnsi="Arial" w:cs="Arial"/>
                      <w:color w:val="1A4A6B"/>
                      <w:sz w:val="15"/>
                      <w:szCs w:val="15"/>
                    </w:rPr>
                    <w:t>_____________________</w:t>
                  </w:r>
                </w:p>
              </w:tc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0D2B4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444B56" w14:textId="77777777" w:rsidR="001C740B" w:rsidRDefault="002878C3">
                  <w:r>
                    <w:rPr>
                      <w:rFonts w:ascii="Arial" w:eastAsia="Arial" w:hAnsi="Arial" w:cs="Arial"/>
                      <w:b/>
                      <w:bCs/>
                      <w:color w:val="A8D8D8"/>
                      <w:sz w:val="15"/>
                      <w:szCs w:val="15"/>
                    </w:rPr>
                    <w:t xml:space="preserve">Date:  </w:t>
                  </w:r>
                  <w:r>
                    <w:rPr>
                      <w:rFonts w:ascii="Arial" w:eastAsia="Arial" w:hAnsi="Arial" w:cs="Arial"/>
                      <w:color w:val="1A4A6B"/>
                      <w:sz w:val="15"/>
                      <w:szCs w:val="15"/>
                    </w:rPr>
                    <w:t>_____________________</w:t>
                  </w:r>
                </w:p>
              </w:tc>
            </w:tr>
          </w:tbl>
          <w:p w14:paraId="2E70719A" w14:textId="77777777" w:rsidR="001C740B" w:rsidRDefault="001C740B"/>
        </w:tc>
        <w:tc>
          <w:tcPr>
            <w:tcW w:w="6125" w:type="dxa"/>
            <w:tcBorders>
              <w:top w:val="none" w:sz="0" w:space="0" w:color="FFFFFF"/>
              <w:left w:val="single" w:sz="4" w:space="0" w:color="00A4A6"/>
              <w:bottom w:val="none" w:sz="0" w:space="0" w:color="FFFFFF"/>
              <w:right w:val="none" w:sz="0" w:space="0" w:color="FFFFFF"/>
            </w:tcBorders>
            <w:shd w:val="clear" w:color="auto" w:fill="0F3355"/>
            <w:tcMar>
              <w:top w:w="100" w:type="dxa"/>
              <w:left w:w="160" w:type="dxa"/>
              <w:bottom w:w="80" w:type="dxa"/>
              <w:right w:w="160" w:type="dxa"/>
            </w:tcMar>
            <w:vAlign w:val="center"/>
          </w:tcPr>
          <w:p w14:paraId="2AC2E582" w14:textId="77777777" w:rsidR="001C740B" w:rsidRDefault="002878C3">
            <w:pPr>
              <w:spacing w:after="30"/>
            </w:pPr>
            <w:r>
              <w:rPr>
                <w:rFonts w:ascii="Arial" w:eastAsia="Arial" w:hAnsi="Arial" w:cs="Arial"/>
                <w:color w:val="A8D8D8"/>
                <w:sz w:val="15"/>
                <w:szCs w:val="15"/>
              </w:rPr>
              <w:t>Focus on friction that moves one of these:</w:t>
            </w:r>
          </w:p>
          <w:tbl>
            <w:tblPr>
              <w:tblW w:w="58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58"/>
              <w:gridCol w:w="1836"/>
              <w:gridCol w:w="2111"/>
            </w:tblGrid>
            <w:tr w:rsidR="001C740B" w14:paraId="379AFF00" w14:textId="77777777"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00A4A6"/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11EB676C" w14:textId="6D8A9719" w:rsidR="001C740B" w:rsidRDefault="002878C3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4"/>
                      <w:szCs w:val="14"/>
                    </w:rPr>
                    <w:t>Cost-to-serve</w:t>
                  </w:r>
                  <w:r w:rsidR="00776CF8">
                    <w:rPr>
                      <w:rFonts w:ascii="Arial" w:eastAsia="Arial" w:hAnsi="Arial" w:cs="Arial"/>
                      <w:b/>
                      <w:bCs/>
                      <w:color w:val="FFFFFF"/>
                      <w:sz w:val="14"/>
                      <w:szCs w:val="14"/>
                    </w:rPr>
                    <w:t xml:space="preserve"> (C)</w:t>
                  </w:r>
                </w:p>
              </w:tc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A6FBF"/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0EEB60BF" w14:textId="62AB6A17" w:rsidR="001C740B" w:rsidRDefault="002878C3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4"/>
                      <w:szCs w:val="14"/>
                    </w:rPr>
                    <w:t>Risk-to-serve</w:t>
                  </w:r>
                  <w:r w:rsidR="00776CF8">
                    <w:rPr>
                      <w:rFonts w:ascii="Arial" w:eastAsia="Arial" w:hAnsi="Arial" w:cs="Arial"/>
                      <w:b/>
                      <w:bCs/>
                      <w:color w:val="FFFFFF"/>
                      <w:sz w:val="14"/>
                      <w:szCs w:val="14"/>
                    </w:rPr>
                    <w:t xml:space="preserve"> (R)</w:t>
                  </w:r>
                </w:p>
              </w:tc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0D2B45"/>
                  <w:tcMar>
                    <w:top w:w="50" w:type="dxa"/>
                    <w:left w:w="60" w:type="dxa"/>
                    <w:bottom w:w="50" w:type="dxa"/>
                    <w:right w:w="60" w:type="dxa"/>
                  </w:tcMar>
                </w:tcPr>
                <w:p w14:paraId="76EB2FF0" w14:textId="6E6DDE0F" w:rsidR="001C740B" w:rsidRDefault="002878C3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4"/>
                      <w:szCs w:val="14"/>
                    </w:rPr>
                    <w:t>Quality-to-serve</w:t>
                  </w:r>
                  <w:r w:rsidR="00776CF8">
                    <w:rPr>
                      <w:rFonts w:ascii="Arial" w:eastAsia="Arial" w:hAnsi="Arial" w:cs="Arial"/>
                      <w:b/>
                      <w:bCs/>
                      <w:color w:val="FFFFFF"/>
                      <w:sz w:val="14"/>
                      <w:szCs w:val="14"/>
                    </w:rPr>
                    <w:t xml:space="preserve"> (Q)</w:t>
                  </w:r>
                </w:p>
              </w:tc>
            </w:tr>
          </w:tbl>
          <w:p w14:paraId="503583BB" w14:textId="77777777" w:rsidR="001C740B" w:rsidRDefault="002878C3">
            <w:pPr>
              <w:spacing w:before="28"/>
            </w:pPr>
            <w:r>
              <w:rPr>
                <w:rFonts w:ascii="Arial" w:eastAsia="Arial" w:hAnsi="Arial" w:cs="Arial"/>
                <w:i/>
                <w:iCs/>
                <w:color w:val="A8D8D8"/>
                <w:sz w:val="13"/>
                <w:szCs w:val="13"/>
              </w:rPr>
              <w:t>If an AI idea doesn't move one of these — it's noise.</w:t>
            </w:r>
          </w:p>
        </w:tc>
      </w:tr>
    </w:tbl>
    <w:p w14:paraId="45B55AA0" w14:textId="77777777" w:rsidR="001C740B" w:rsidRDefault="001C740B">
      <w:pPr>
        <w:spacing w:after="100"/>
      </w:pPr>
    </w:p>
    <w:tbl>
      <w:tblPr>
        <w:tblW w:w="16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18"/>
      </w:tblGrid>
      <w:tr w:rsidR="001C740B" w14:paraId="3167212D" w14:textId="77777777">
        <w:trPr>
          <w:trHeight w:val="380"/>
        </w:trPr>
        <w:tc>
          <w:tcPr>
            <w:tcW w:w="16118" w:type="dxa"/>
            <w:tcBorders>
              <w:top w:val="none" w:sz="0" w:space="0" w:color="FFFFFF"/>
              <w:left w:val="single" w:sz="24" w:space="0" w:color="00A4A6"/>
              <w:bottom w:val="single" w:sz="3" w:space="0" w:color="D0DDE0"/>
              <w:right w:val="none" w:sz="0" w:space="0" w:color="FFFFFF"/>
            </w:tcBorders>
            <w:shd w:val="clear" w:color="auto" w:fill="DCF0F0"/>
            <w:tcMar>
              <w:top w:w="70" w:type="dxa"/>
              <w:left w:w="200" w:type="dxa"/>
              <w:bottom w:w="60" w:type="dxa"/>
              <w:right w:w="160" w:type="dxa"/>
            </w:tcMar>
            <w:vAlign w:val="center"/>
          </w:tcPr>
          <w:p w14:paraId="59627674" w14:textId="4A78BD9C" w:rsidR="001C740B" w:rsidRDefault="002878C3">
            <w:r>
              <w:rPr>
                <w:rFonts w:ascii="Arial" w:eastAsia="Arial" w:hAnsi="Arial" w:cs="Arial"/>
                <w:b/>
                <w:bCs/>
                <w:color w:val="0D2B45"/>
                <w:sz w:val="15"/>
                <w:szCs w:val="15"/>
              </w:rPr>
              <w:t xml:space="preserve">How to use:  </w:t>
            </w:r>
            <w:r>
              <w:rPr>
                <w:rFonts w:ascii="Arial" w:eastAsia="Arial" w:hAnsi="Arial" w:cs="Arial"/>
                <w:color w:val="4A5568"/>
                <w:sz w:val="15"/>
                <w:szCs w:val="15"/>
              </w:rPr>
              <w:t>List every friction area you can think of — admin burden, compliance risk, quality gaps, data errors. Score each against the five suitability questions: Y = Yes, N = No, ? = Unclear. Count Ys for a suitability score. The highest-scoring area with the most significant consequences is your pilot candidate.</w:t>
            </w:r>
            <w:r w:rsidR="00776CF8">
              <w:rPr>
                <w:rFonts w:ascii="Arial" w:eastAsia="Arial" w:hAnsi="Arial" w:cs="Arial"/>
                <w:color w:val="4A5568"/>
                <w:sz w:val="15"/>
                <w:szCs w:val="15"/>
              </w:rPr>
              <w:t xml:space="preserve"> An example has been given to help you.</w:t>
            </w:r>
          </w:p>
        </w:tc>
      </w:tr>
    </w:tbl>
    <w:p w14:paraId="5C707770" w14:textId="77777777" w:rsidR="001C740B" w:rsidRDefault="001C740B">
      <w:pPr>
        <w:spacing w:after="80"/>
      </w:pPr>
    </w:p>
    <w:tbl>
      <w:tblPr>
        <w:tblW w:w="16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"/>
        <w:gridCol w:w="5403"/>
        <w:gridCol w:w="1126"/>
        <w:gridCol w:w="1126"/>
        <w:gridCol w:w="1126"/>
        <w:gridCol w:w="1126"/>
        <w:gridCol w:w="1126"/>
        <w:gridCol w:w="1126"/>
        <w:gridCol w:w="2026"/>
        <w:gridCol w:w="1529"/>
      </w:tblGrid>
      <w:tr w:rsidR="001C740B" w14:paraId="575F492D" w14:textId="77777777" w:rsidTr="00776CF8">
        <w:trPr>
          <w:trHeight w:hRule="exact" w:val="500"/>
        </w:trPr>
        <w:tc>
          <w:tcPr>
            <w:tcW w:w="404" w:type="dxa"/>
            <w:tcBorders>
              <w:top w:val="none" w:sz="0" w:space="0" w:color="FFFFFF"/>
              <w:left w:val="single" w:sz="2" w:space="0" w:color="D0DDE0"/>
              <w:bottom w:val="none" w:sz="0" w:space="0" w:color="FFFFFF"/>
              <w:right w:val="none" w:sz="0" w:space="0" w:color="FFFFFF"/>
            </w:tcBorders>
            <w:shd w:val="clear" w:color="auto" w:fill="0D2B45"/>
            <w:tcMar>
              <w:top w:w="50" w:type="dxa"/>
              <w:left w:w="80" w:type="dxa"/>
              <w:bottom w:w="40" w:type="dxa"/>
              <w:right w:w="60" w:type="dxa"/>
            </w:tcMar>
            <w:vAlign w:val="center"/>
          </w:tcPr>
          <w:p w14:paraId="61A2F773" w14:textId="77777777" w:rsidR="001C740B" w:rsidRDefault="002878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4"/>
                <w:szCs w:val="14"/>
              </w:rPr>
              <w:t>#</w:t>
            </w:r>
          </w:p>
        </w:tc>
        <w:tc>
          <w:tcPr>
            <w:tcW w:w="5403" w:type="dxa"/>
            <w:tcBorders>
              <w:top w:val="none" w:sz="0" w:space="0" w:color="FFFFFF"/>
              <w:left w:val="single" w:sz="2" w:space="0" w:color="D0DDE0"/>
              <w:bottom w:val="none" w:sz="0" w:space="0" w:color="FFFFFF"/>
              <w:right w:val="none" w:sz="0" w:space="0" w:color="FFFFFF"/>
            </w:tcBorders>
            <w:shd w:val="clear" w:color="auto" w:fill="0D2B45"/>
            <w:tcMar>
              <w:top w:w="50" w:type="dxa"/>
              <w:left w:w="80" w:type="dxa"/>
              <w:bottom w:w="40" w:type="dxa"/>
              <w:right w:w="60" w:type="dxa"/>
            </w:tcMar>
            <w:vAlign w:val="center"/>
          </w:tcPr>
          <w:p w14:paraId="43FBE8F8" w14:textId="77777777" w:rsidR="001C740B" w:rsidRDefault="002878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4"/>
                <w:szCs w:val="14"/>
              </w:rPr>
              <w:t>Friction area</w:t>
            </w:r>
          </w:p>
          <w:p w14:paraId="3225450A" w14:textId="77777777" w:rsidR="001C740B" w:rsidRDefault="002878C3">
            <w:pPr>
              <w:jc w:val="center"/>
            </w:pPr>
            <w:r>
              <w:rPr>
                <w:rFonts w:ascii="Arial" w:eastAsia="Arial" w:hAnsi="Arial" w:cs="Arial"/>
                <w:i/>
                <w:iCs/>
                <w:color w:val="A8D8D8"/>
                <w:sz w:val="12"/>
                <w:szCs w:val="12"/>
              </w:rPr>
              <w:t>(describe the specific pain)</w:t>
            </w:r>
          </w:p>
        </w:tc>
        <w:tc>
          <w:tcPr>
            <w:tcW w:w="1126" w:type="dxa"/>
            <w:tcBorders>
              <w:top w:val="none" w:sz="0" w:space="0" w:color="FFFFFF"/>
              <w:left w:val="single" w:sz="2" w:space="0" w:color="D0DDE0"/>
              <w:bottom w:val="none" w:sz="0" w:space="0" w:color="FFFFFF"/>
              <w:right w:val="none" w:sz="0" w:space="0" w:color="FFFFFF"/>
            </w:tcBorders>
            <w:shd w:val="clear" w:color="auto" w:fill="0D2B45"/>
            <w:tcMar>
              <w:top w:w="50" w:type="dxa"/>
              <w:left w:w="80" w:type="dxa"/>
              <w:bottom w:w="40" w:type="dxa"/>
              <w:right w:w="60" w:type="dxa"/>
            </w:tcMar>
            <w:vAlign w:val="center"/>
          </w:tcPr>
          <w:p w14:paraId="5AD66D65" w14:textId="77777777" w:rsidR="001C740B" w:rsidRDefault="002878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4"/>
                <w:szCs w:val="14"/>
              </w:rPr>
              <w:t>Lens</w:t>
            </w:r>
          </w:p>
          <w:p w14:paraId="6F2F9095" w14:textId="77777777" w:rsidR="001C740B" w:rsidRDefault="002878C3">
            <w:pPr>
              <w:jc w:val="center"/>
            </w:pPr>
            <w:r>
              <w:rPr>
                <w:rFonts w:ascii="Arial" w:eastAsia="Arial" w:hAnsi="Arial" w:cs="Arial"/>
                <w:i/>
                <w:iCs/>
                <w:color w:val="A8D8D8"/>
                <w:sz w:val="12"/>
                <w:szCs w:val="12"/>
              </w:rPr>
              <w:t>C / R / Q</w:t>
            </w:r>
          </w:p>
        </w:tc>
        <w:tc>
          <w:tcPr>
            <w:tcW w:w="1126" w:type="dxa"/>
            <w:tcBorders>
              <w:top w:val="none" w:sz="0" w:space="0" w:color="FFFFFF"/>
              <w:left w:val="single" w:sz="2" w:space="0" w:color="D0DDE0"/>
              <w:bottom w:val="none" w:sz="0" w:space="0" w:color="FFFFFF"/>
              <w:right w:val="none" w:sz="0" w:space="0" w:color="FFFFFF"/>
            </w:tcBorders>
            <w:shd w:val="clear" w:color="auto" w:fill="0D2B45"/>
            <w:tcMar>
              <w:top w:w="50" w:type="dxa"/>
              <w:left w:w="80" w:type="dxa"/>
              <w:bottom w:w="40" w:type="dxa"/>
              <w:right w:w="60" w:type="dxa"/>
            </w:tcMar>
            <w:vAlign w:val="center"/>
          </w:tcPr>
          <w:p w14:paraId="0ECA9C9E" w14:textId="77777777" w:rsidR="001C740B" w:rsidRDefault="002878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4"/>
                <w:szCs w:val="14"/>
              </w:rPr>
              <w:t>High</w:t>
            </w:r>
          </w:p>
          <w:p w14:paraId="0DE70FE0" w14:textId="77777777" w:rsidR="001C740B" w:rsidRDefault="002878C3">
            <w:pPr>
              <w:jc w:val="center"/>
            </w:pPr>
            <w:r>
              <w:rPr>
                <w:rFonts w:ascii="Arial" w:eastAsia="Arial" w:hAnsi="Arial" w:cs="Arial"/>
                <w:i/>
                <w:iCs/>
                <w:color w:val="A8D8D8"/>
                <w:sz w:val="12"/>
                <w:szCs w:val="12"/>
              </w:rPr>
              <w:t>volume?</w:t>
            </w:r>
          </w:p>
        </w:tc>
        <w:tc>
          <w:tcPr>
            <w:tcW w:w="1126" w:type="dxa"/>
            <w:tcBorders>
              <w:top w:val="none" w:sz="0" w:space="0" w:color="FFFFFF"/>
              <w:left w:val="single" w:sz="2" w:space="0" w:color="D0DDE0"/>
              <w:bottom w:val="none" w:sz="0" w:space="0" w:color="FFFFFF"/>
              <w:right w:val="none" w:sz="0" w:space="0" w:color="FFFFFF"/>
            </w:tcBorders>
            <w:shd w:val="clear" w:color="auto" w:fill="0D2B45"/>
            <w:tcMar>
              <w:top w:w="50" w:type="dxa"/>
              <w:left w:w="80" w:type="dxa"/>
              <w:bottom w:w="40" w:type="dxa"/>
              <w:right w:w="60" w:type="dxa"/>
            </w:tcMar>
            <w:vAlign w:val="center"/>
          </w:tcPr>
          <w:p w14:paraId="7458B9DF" w14:textId="77777777" w:rsidR="001C740B" w:rsidRDefault="002878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4"/>
                <w:szCs w:val="14"/>
              </w:rPr>
              <w:t>Pattern-</w:t>
            </w:r>
          </w:p>
          <w:p w14:paraId="0ADF9461" w14:textId="77777777" w:rsidR="001C740B" w:rsidRDefault="002878C3">
            <w:pPr>
              <w:jc w:val="center"/>
            </w:pPr>
            <w:r>
              <w:rPr>
                <w:rFonts w:ascii="Arial" w:eastAsia="Arial" w:hAnsi="Arial" w:cs="Arial"/>
                <w:i/>
                <w:iCs/>
                <w:color w:val="A8D8D8"/>
                <w:sz w:val="12"/>
                <w:szCs w:val="12"/>
              </w:rPr>
              <w:t>based?</w:t>
            </w:r>
          </w:p>
        </w:tc>
        <w:tc>
          <w:tcPr>
            <w:tcW w:w="1126" w:type="dxa"/>
            <w:tcBorders>
              <w:top w:val="none" w:sz="0" w:space="0" w:color="FFFFFF"/>
              <w:left w:val="single" w:sz="2" w:space="0" w:color="D0DDE0"/>
              <w:bottom w:val="none" w:sz="0" w:space="0" w:color="FFFFFF"/>
              <w:right w:val="none" w:sz="0" w:space="0" w:color="FFFFFF"/>
            </w:tcBorders>
            <w:shd w:val="clear" w:color="auto" w:fill="0D2B45"/>
            <w:tcMar>
              <w:top w:w="50" w:type="dxa"/>
              <w:left w:w="80" w:type="dxa"/>
              <w:bottom w:w="40" w:type="dxa"/>
              <w:right w:w="60" w:type="dxa"/>
            </w:tcMar>
            <w:vAlign w:val="center"/>
          </w:tcPr>
          <w:p w14:paraId="3E4C0429" w14:textId="77777777" w:rsidR="001C740B" w:rsidRDefault="002878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4"/>
                <w:szCs w:val="14"/>
              </w:rPr>
              <w:t>Human-</w:t>
            </w:r>
          </w:p>
          <w:p w14:paraId="05487835" w14:textId="77777777" w:rsidR="001C740B" w:rsidRDefault="002878C3">
            <w:pPr>
              <w:jc w:val="center"/>
            </w:pPr>
            <w:r>
              <w:rPr>
                <w:rFonts w:ascii="Arial" w:eastAsia="Arial" w:hAnsi="Arial" w:cs="Arial"/>
                <w:i/>
                <w:iCs/>
                <w:color w:val="A8D8D8"/>
                <w:sz w:val="12"/>
                <w:szCs w:val="12"/>
              </w:rPr>
              <w:t>reviewable?</w:t>
            </w:r>
          </w:p>
        </w:tc>
        <w:tc>
          <w:tcPr>
            <w:tcW w:w="1126" w:type="dxa"/>
            <w:tcBorders>
              <w:top w:val="none" w:sz="0" w:space="0" w:color="FFFFFF"/>
              <w:left w:val="single" w:sz="2" w:space="0" w:color="D0DDE0"/>
              <w:bottom w:val="none" w:sz="0" w:space="0" w:color="FFFFFF"/>
              <w:right w:val="none" w:sz="0" w:space="0" w:color="FFFFFF"/>
            </w:tcBorders>
            <w:shd w:val="clear" w:color="auto" w:fill="0D2B45"/>
            <w:tcMar>
              <w:top w:w="50" w:type="dxa"/>
              <w:left w:w="80" w:type="dxa"/>
              <w:bottom w:w="40" w:type="dxa"/>
              <w:right w:w="60" w:type="dxa"/>
            </w:tcMar>
            <w:vAlign w:val="center"/>
          </w:tcPr>
          <w:p w14:paraId="48383E87" w14:textId="77777777" w:rsidR="001C740B" w:rsidRDefault="002878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4"/>
                <w:szCs w:val="14"/>
              </w:rPr>
              <w:t>Measurable</w:t>
            </w:r>
          </w:p>
          <w:p w14:paraId="30C3A081" w14:textId="77777777" w:rsidR="001C740B" w:rsidRDefault="002878C3">
            <w:pPr>
              <w:jc w:val="center"/>
            </w:pPr>
            <w:r>
              <w:rPr>
                <w:rFonts w:ascii="Arial" w:eastAsia="Arial" w:hAnsi="Arial" w:cs="Arial"/>
                <w:i/>
                <w:iCs/>
                <w:color w:val="A8D8D8"/>
                <w:sz w:val="12"/>
                <w:szCs w:val="12"/>
              </w:rPr>
              <w:t>outcome?</w:t>
            </w:r>
          </w:p>
        </w:tc>
        <w:tc>
          <w:tcPr>
            <w:tcW w:w="1126" w:type="dxa"/>
            <w:tcBorders>
              <w:top w:val="none" w:sz="0" w:space="0" w:color="FFFFFF"/>
              <w:left w:val="single" w:sz="2" w:space="0" w:color="D0DDE0"/>
              <w:bottom w:val="none" w:sz="0" w:space="0" w:color="FFFFFF"/>
              <w:right w:val="none" w:sz="0" w:space="0" w:color="FFFFFF"/>
            </w:tcBorders>
            <w:shd w:val="clear" w:color="auto" w:fill="0D2B45"/>
            <w:tcMar>
              <w:top w:w="50" w:type="dxa"/>
              <w:left w:w="80" w:type="dxa"/>
              <w:bottom w:w="40" w:type="dxa"/>
              <w:right w:w="60" w:type="dxa"/>
            </w:tcMar>
            <w:vAlign w:val="center"/>
          </w:tcPr>
          <w:p w14:paraId="5BF13813" w14:textId="77777777" w:rsidR="001C740B" w:rsidRDefault="002878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4"/>
                <w:szCs w:val="14"/>
              </w:rPr>
              <w:t>Risk if</w:t>
            </w:r>
          </w:p>
          <w:p w14:paraId="5001081E" w14:textId="77777777" w:rsidR="001C740B" w:rsidRDefault="002878C3">
            <w:pPr>
              <w:jc w:val="center"/>
            </w:pPr>
            <w:r>
              <w:rPr>
                <w:rFonts w:ascii="Arial" w:eastAsia="Arial" w:hAnsi="Arial" w:cs="Arial"/>
                <w:i/>
                <w:iCs/>
                <w:color w:val="A8D8D8"/>
                <w:sz w:val="12"/>
                <w:szCs w:val="12"/>
              </w:rPr>
              <w:t>wrong?</w:t>
            </w:r>
          </w:p>
        </w:tc>
        <w:tc>
          <w:tcPr>
            <w:tcW w:w="2026" w:type="dxa"/>
            <w:tcBorders>
              <w:top w:val="none" w:sz="0" w:space="0" w:color="FFFFFF"/>
              <w:left w:val="single" w:sz="2" w:space="0" w:color="D0DDE0"/>
              <w:bottom w:val="none" w:sz="0" w:space="0" w:color="FFFFFF"/>
              <w:right w:val="none" w:sz="0" w:space="0" w:color="FFFFFF"/>
            </w:tcBorders>
            <w:shd w:val="clear" w:color="auto" w:fill="0D2B45"/>
            <w:tcMar>
              <w:top w:w="50" w:type="dxa"/>
              <w:left w:w="80" w:type="dxa"/>
              <w:bottom w:w="40" w:type="dxa"/>
              <w:right w:w="60" w:type="dxa"/>
            </w:tcMar>
            <w:vAlign w:val="center"/>
          </w:tcPr>
          <w:p w14:paraId="52A15139" w14:textId="77777777" w:rsidR="001C740B" w:rsidRDefault="002878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4"/>
                <w:szCs w:val="14"/>
              </w:rPr>
              <w:t>AI ladder</w:t>
            </w:r>
          </w:p>
          <w:p w14:paraId="11B5C7E2" w14:textId="77777777" w:rsidR="001C740B" w:rsidRDefault="002878C3">
            <w:pPr>
              <w:jc w:val="center"/>
            </w:pPr>
            <w:r>
              <w:rPr>
                <w:rFonts w:ascii="Arial" w:eastAsia="Arial" w:hAnsi="Arial" w:cs="Arial"/>
                <w:i/>
                <w:iCs/>
                <w:color w:val="A8D8D8"/>
                <w:sz w:val="12"/>
                <w:szCs w:val="12"/>
              </w:rPr>
              <w:t>Assist / Advise / Decide</w:t>
            </w:r>
          </w:p>
        </w:tc>
        <w:tc>
          <w:tcPr>
            <w:tcW w:w="1529" w:type="dxa"/>
            <w:tcBorders>
              <w:top w:val="none" w:sz="0" w:space="0" w:color="FFFFFF"/>
              <w:left w:val="single" w:sz="2" w:space="0" w:color="D0DDE0"/>
              <w:bottom w:val="none" w:sz="0" w:space="0" w:color="FFFFFF"/>
              <w:right w:val="none" w:sz="0" w:space="0" w:color="FFFFFF"/>
            </w:tcBorders>
            <w:shd w:val="clear" w:color="auto" w:fill="0D2B45"/>
            <w:tcMar>
              <w:top w:w="50" w:type="dxa"/>
              <w:left w:w="80" w:type="dxa"/>
              <w:bottom w:w="40" w:type="dxa"/>
              <w:right w:w="60" w:type="dxa"/>
            </w:tcMar>
            <w:vAlign w:val="center"/>
          </w:tcPr>
          <w:p w14:paraId="05C1EA38" w14:textId="77777777" w:rsidR="001C740B" w:rsidRDefault="002878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4"/>
                <w:szCs w:val="14"/>
              </w:rPr>
              <w:t>Ready to</w:t>
            </w:r>
          </w:p>
          <w:p w14:paraId="7B4313E6" w14:textId="77777777" w:rsidR="001C740B" w:rsidRDefault="002878C3">
            <w:pPr>
              <w:jc w:val="center"/>
            </w:pPr>
            <w:r>
              <w:rPr>
                <w:rFonts w:ascii="Arial" w:eastAsia="Arial" w:hAnsi="Arial" w:cs="Arial"/>
                <w:i/>
                <w:iCs/>
                <w:color w:val="A8D8D8"/>
                <w:sz w:val="12"/>
                <w:szCs w:val="12"/>
              </w:rPr>
              <w:t>pilot?</w:t>
            </w:r>
          </w:p>
        </w:tc>
      </w:tr>
      <w:tr w:rsidR="001C740B" w14:paraId="0DC26E74" w14:textId="77777777" w:rsidTr="00776CF8">
        <w:trPr>
          <w:trHeight w:hRule="exact" w:val="720"/>
        </w:trPr>
        <w:tc>
          <w:tcPr>
            <w:tcW w:w="404" w:type="dxa"/>
            <w:tcBorders>
              <w:top w:val="none" w:sz="0" w:space="0" w:color="FFFFFF"/>
              <w:left w:val="none" w:sz="0" w:space="0" w:color="FFFFFF"/>
              <w:bottom w:val="single" w:sz="3" w:space="0" w:color="D0DDE0"/>
              <w:right w:val="none" w:sz="0" w:space="0" w:color="FFFFFF"/>
            </w:tcBorders>
            <w:shd w:val="clear" w:color="auto" w:fill="DCF0F0"/>
            <w:tcMar>
              <w:top w:w="0" w:type="dxa"/>
              <w:left w:w="80" w:type="dxa"/>
              <w:bottom w:w="0" w:type="dxa"/>
              <w:right w:w="60" w:type="dxa"/>
            </w:tcMar>
            <w:vAlign w:val="center"/>
          </w:tcPr>
          <w:p w14:paraId="7D872F77" w14:textId="77777777" w:rsidR="001C740B" w:rsidRDefault="002878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A4A6"/>
                <w:sz w:val="16"/>
                <w:szCs w:val="16"/>
              </w:rPr>
              <w:t>★</w:t>
            </w:r>
          </w:p>
        </w:tc>
        <w:tc>
          <w:tcPr>
            <w:tcW w:w="5403" w:type="dxa"/>
            <w:tcBorders>
              <w:top w:val="none" w:sz="0" w:space="0" w:color="FFFFFF"/>
              <w:left w:val="single" w:sz="2" w:space="0" w:color="D0DDE0"/>
              <w:bottom w:val="single" w:sz="3" w:space="0" w:color="D0DDE0"/>
              <w:right w:val="none" w:sz="0" w:space="0" w:color="FFFFFF"/>
            </w:tcBorders>
            <w:shd w:val="clear" w:color="auto" w:fill="DCF0F0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634EC8E" w14:textId="77777777" w:rsidR="001C740B" w:rsidRDefault="002878C3">
            <w:pPr>
              <w:spacing w:after="20"/>
            </w:pPr>
            <w:r>
              <w:rPr>
                <w:rFonts w:ascii="Arial" w:eastAsia="Arial" w:hAnsi="Arial" w:cs="Arial"/>
                <w:b/>
                <w:bCs/>
                <w:color w:val="0D2B45"/>
                <w:sz w:val="15"/>
                <w:szCs w:val="15"/>
              </w:rPr>
              <w:t>Coach review admin</w:t>
            </w:r>
          </w:p>
          <w:p w14:paraId="7763D508" w14:textId="77777777" w:rsidR="001C740B" w:rsidRDefault="002878C3">
            <w:r>
              <w:rPr>
                <w:rFonts w:ascii="Arial" w:eastAsia="Arial" w:hAnsi="Arial" w:cs="Arial"/>
                <w:color w:val="4A5568"/>
                <w:sz w:val="13"/>
                <w:szCs w:val="13"/>
              </w:rPr>
              <w:t>Progress notes taking 45–60 mins per learner per cycle. Evidence inconsistent across cohort.</w:t>
            </w:r>
          </w:p>
        </w:tc>
        <w:tc>
          <w:tcPr>
            <w:tcW w:w="1126" w:type="dxa"/>
            <w:tcBorders>
              <w:top w:val="none" w:sz="0" w:space="0" w:color="FFFFFF"/>
              <w:left w:val="single" w:sz="2" w:space="0" w:color="D0DDE0"/>
              <w:bottom w:val="single" w:sz="3" w:space="0" w:color="D0DDE0"/>
              <w:right w:val="none" w:sz="0" w:space="0" w:color="FFFFFF"/>
            </w:tcBorders>
            <w:shd w:val="clear" w:color="auto" w:fill="DC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F07EC1" w14:textId="77777777" w:rsidR="001C740B" w:rsidRDefault="002878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A4A6"/>
                <w:sz w:val="14"/>
                <w:szCs w:val="14"/>
              </w:rPr>
              <w:t>C+Q</w:t>
            </w:r>
          </w:p>
        </w:tc>
        <w:tc>
          <w:tcPr>
            <w:tcW w:w="0" w:type="auto"/>
            <w:tcBorders>
              <w:top w:val="none" w:sz="0" w:space="0" w:color="FFFFFF"/>
              <w:left w:val="single" w:sz="2" w:space="0" w:color="D0DDE0"/>
              <w:bottom w:val="single" w:sz="3" w:space="0" w:color="D0DDE0"/>
              <w:right w:val="none" w:sz="0" w:space="0" w:color="FFFFFF"/>
            </w:tcBorders>
            <w:shd w:val="clear" w:color="auto" w:fill="C6F6D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3B8CD9" w14:textId="77777777" w:rsidR="001C740B" w:rsidRDefault="002878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276749"/>
                <w:sz w:val="15"/>
                <w:szCs w:val="15"/>
              </w:rPr>
              <w:t>Y</w:t>
            </w:r>
          </w:p>
        </w:tc>
        <w:tc>
          <w:tcPr>
            <w:tcW w:w="0" w:type="auto"/>
            <w:tcBorders>
              <w:top w:val="none" w:sz="0" w:space="0" w:color="FFFFFF"/>
              <w:left w:val="single" w:sz="2" w:space="0" w:color="D0DDE0"/>
              <w:bottom w:val="single" w:sz="3" w:space="0" w:color="D0DDE0"/>
              <w:right w:val="none" w:sz="0" w:space="0" w:color="FFFFFF"/>
            </w:tcBorders>
            <w:shd w:val="clear" w:color="auto" w:fill="C6F6D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975FC2" w14:textId="77777777" w:rsidR="001C740B" w:rsidRDefault="002878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276749"/>
                <w:sz w:val="15"/>
                <w:szCs w:val="15"/>
              </w:rPr>
              <w:t>Y</w:t>
            </w:r>
          </w:p>
        </w:tc>
        <w:tc>
          <w:tcPr>
            <w:tcW w:w="0" w:type="auto"/>
            <w:tcBorders>
              <w:top w:val="none" w:sz="0" w:space="0" w:color="FFFFFF"/>
              <w:left w:val="single" w:sz="2" w:space="0" w:color="D0DDE0"/>
              <w:bottom w:val="single" w:sz="3" w:space="0" w:color="D0DDE0"/>
              <w:right w:val="none" w:sz="0" w:space="0" w:color="FFFFFF"/>
            </w:tcBorders>
            <w:shd w:val="clear" w:color="auto" w:fill="C6F6D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418A24" w14:textId="77777777" w:rsidR="001C740B" w:rsidRDefault="002878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276749"/>
                <w:sz w:val="15"/>
                <w:szCs w:val="15"/>
              </w:rPr>
              <w:t>Y</w:t>
            </w:r>
          </w:p>
        </w:tc>
        <w:tc>
          <w:tcPr>
            <w:tcW w:w="0" w:type="auto"/>
            <w:tcBorders>
              <w:top w:val="none" w:sz="0" w:space="0" w:color="FFFFFF"/>
              <w:left w:val="single" w:sz="2" w:space="0" w:color="D0DDE0"/>
              <w:bottom w:val="single" w:sz="3" w:space="0" w:color="D0DDE0"/>
              <w:right w:val="none" w:sz="0" w:space="0" w:color="FFFFFF"/>
            </w:tcBorders>
            <w:shd w:val="clear" w:color="auto" w:fill="C6F6D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5D59CD" w14:textId="77777777" w:rsidR="001C740B" w:rsidRDefault="002878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276749"/>
                <w:sz w:val="15"/>
                <w:szCs w:val="15"/>
              </w:rPr>
              <w:t>Y</w:t>
            </w:r>
          </w:p>
        </w:tc>
        <w:tc>
          <w:tcPr>
            <w:tcW w:w="0" w:type="auto"/>
            <w:tcBorders>
              <w:top w:val="none" w:sz="0" w:space="0" w:color="FFFFFF"/>
              <w:left w:val="single" w:sz="2" w:space="0" w:color="D0DDE0"/>
              <w:bottom w:val="single" w:sz="3" w:space="0" w:color="D0DDE0"/>
              <w:right w:val="none" w:sz="0" w:space="0" w:color="FFFFFF"/>
            </w:tcBorders>
            <w:shd w:val="clear" w:color="auto" w:fill="C6F6D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4AD555" w14:textId="77777777" w:rsidR="001C740B" w:rsidRDefault="002878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276749"/>
                <w:sz w:val="14"/>
                <w:szCs w:val="14"/>
              </w:rPr>
              <w:t>Low</w:t>
            </w:r>
          </w:p>
        </w:tc>
        <w:tc>
          <w:tcPr>
            <w:tcW w:w="2026" w:type="dxa"/>
            <w:tcBorders>
              <w:top w:val="none" w:sz="0" w:space="0" w:color="FFFFFF"/>
              <w:left w:val="single" w:sz="2" w:space="0" w:color="D0DDE0"/>
              <w:bottom w:val="single" w:sz="3" w:space="0" w:color="D0DDE0"/>
              <w:right w:val="none" w:sz="0" w:space="0" w:color="FFFFFF"/>
            </w:tcBorders>
            <w:shd w:val="clear" w:color="auto" w:fill="DCF0F0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5BE6D8C5" w14:textId="77777777" w:rsidR="001C740B" w:rsidRDefault="002878C3">
            <w:r>
              <w:rPr>
                <w:rFonts w:ascii="Arial" w:eastAsia="Arial" w:hAnsi="Arial" w:cs="Arial"/>
                <w:b/>
                <w:bCs/>
                <w:color w:val="0D2B45"/>
                <w:sz w:val="14"/>
                <w:szCs w:val="14"/>
              </w:rPr>
              <w:t>Assist</w:t>
            </w:r>
          </w:p>
          <w:p w14:paraId="4216F4ED" w14:textId="77777777" w:rsidR="001C740B" w:rsidRDefault="002878C3">
            <w:r>
              <w:rPr>
                <w:rFonts w:ascii="Arial" w:eastAsia="Arial" w:hAnsi="Arial" w:cs="Arial"/>
                <w:i/>
                <w:iCs/>
                <w:color w:val="4A5568"/>
                <w:sz w:val="12"/>
                <w:szCs w:val="12"/>
              </w:rPr>
              <w:t>LLM drafts review; coach edits and approves</w:t>
            </w:r>
          </w:p>
        </w:tc>
        <w:tc>
          <w:tcPr>
            <w:tcW w:w="1529" w:type="dxa"/>
            <w:tcBorders>
              <w:top w:val="none" w:sz="0" w:space="0" w:color="FFFFFF"/>
              <w:left w:val="single" w:sz="2" w:space="0" w:color="D0DDE0"/>
              <w:bottom w:val="single" w:sz="3" w:space="0" w:color="D0DDE0"/>
              <w:right w:val="none" w:sz="0" w:space="0" w:color="FFFFFF"/>
            </w:tcBorders>
            <w:shd w:val="clear" w:color="auto" w:fill="C6F6D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BF0F81" w14:textId="77777777" w:rsidR="001C740B" w:rsidRDefault="002878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276749"/>
                <w:sz w:val="14"/>
                <w:szCs w:val="14"/>
              </w:rPr>
              <w:t>Yes</w:t>
            </w:r>
          </w:p>
        </w:tc>
      </w:tr>
      <w:tr w:rsidR="001C740B" w14:paraId="7D30303A" w14:textId="77777777" w:rsidTr="00776CF8">
        <w:trPr>
          <w:trHeight w:hRule="exact" w:val="720"/>
        </w:trPr>
        <w:tc>
          <w:tcPr>
            <w:tcW w:w="404" w:type="dxa"/>
            <w:tcBorders>
              <w:top w:val="none" w:sz="0" w:space="0" w:color="FFFFFF"/>
              <w:left w:val="none" w:sz="0" w:space="0" w:color="FFFFFF"/>
              <w:bottom w:val="single" w:sz="3" w:space="0" w:color="D0DDE0"/>
              <w:right w:val="none" w:sz="0" w:space="0" w:color="FFFFF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60" w:type="dxa"/>
            </w:tcMar>
            <w:vAlign w:val="center"/>
          </w:tcPr>
          <w:p w14:paraId="3A6A1D64" w14:textId="77777777" w:rsidR="001C740B" w:rsidRDefault="002878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D0DDE0"/>
                <w:sz w:val="16"/>
                <w:szCs w:val="16"/>
              </w:rPr>
              <w:t>1</w:t>
            </w:r>
          </w:p>
        </w:tc>
        <w:tc>
          <w:tcPr>
            <w:tcW w:w="5403" w:type="dxa"/>
            <w:tcBorders>
              <w:top w:val="none" w:sz="0" w:space="0" w:color="FFFFFF"/>
              <w:left w:val="single" w:sz="2" w:space="0" w:color="D0DDE0"/>
              <w:bottom w:val="single" w:sz="3" w:space="0" w:color="D0DDE0"/>
              <w:right w:val="none" w:sz="0" w:space="0" w:color="FFFFF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13F6598D" w14:textId="77777777" w:rsidR="001C740B" w:rsidRDefault="001C740B"/>
        </w:tc>
        <w:tc>
          <w:tcPr>
            <w:tcW w:w="1126" w:type="dxa"/>
            <w:tcBorders>
              <w:top w:val="none" w:sz="0" w:space="0" w:color="FFFFFF"/>
              <w:left w:val="single" w:sz="2" w:space="0" w:color="D0DDE0"/>
              <w:bottom w:val="single" w:sz="3" w:space="0" w:color="D0DDE0"/>
              <w:right w:val="none" w:sz="0" w:space="0" w:color="FFFFF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6CD62FFD" w14:textId="77777777" w:rsidR="001C740B" w:rsidRDefault="001C740B"/>
        </w:tc>
        <w:tc>
          <w:tcPr>
            <w:tcW w:w="1126" w:type="dxa"/>
            <w:tcBorders>
              <w:top w:val="none" w:sz="0" w:space="0" w:color="FFFFFF"/>
              <w:left w:val="single" w:sz="2" w:space="0" w:color="D0DDE0"/>
              <w:bottom w:val="single" w:sz="3" w:space="0" w:color="D0DDE0"/>
              <w:right w:val="none" w:sz="0" w:space="0" w:color="FFFFF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6FFBFED5" w14:textId="77777777" w:rsidR="001C740B" w:rsidRDefault="001C740B"/>
        </w:tc>
        <w:tc>
          <w:tcPr>
            <w:tcW w:w="1126" w:type="dxa"/>
            <w:tcBorders>
              <w:top w:val="none" w:sz="0" w:space="0" w:color="FFFFFF"/>
              <w:left w:val="single" w:sz="2" w:space="0" w:color="D0DDE0"/>
              <w:bottom w:val="single" w:sz="3" w:space="0" w:color="D0DDE0"/>
              <w:right w:val="none" w:sz="0" w:space="0" w:color="FFFFF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316C3062" w14:textId="77777777" w:rsidR="001C740B" w:rsidRDefault="001C740B"/>
        </w:tc>
        <w:tc>
          <w:tcPr>
            <w:tcW w:w="1126" w:type="dxa"/>
            <w:tcBorders>
              <w:top w:val="none" w:sz="0" w:space="0" w:color="FFFFFF"/>
              <w:left w:val="single" w:sz="2" w:space="0" w:color="D0DDE0"/>
              <w:bottom w:val="single" w:sz="3" w:space="0" w:color="D0DDE0"/>
              <w:right w:val="none" w:sz="0" w:space="0" w:color="FFFFF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1E88F4F2" w14:textId="77777777" w:rsidR="001C740B" w:rsidRDefault="001C740B"/>
        </w:tc>
        <w:tc>
          <w:tcPr>
            <w:tcW w:w="1126" w:type="dxa"/>
            <w:tcBorders>
              <w:top w:val="none" w:sz="0" w:space="0" w:color="FFFFFF"/>
              <w:left w:val="single" w:sz="2" w:space="0" w:color="D0DDE0"/>
              <w:bottom w:val="single" w:sz="3" w:space="0" w:color="D0DDE0"/>
              <w:right w:val="none" w:sz="0" w:space="0" w:color="FFFFF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0729BD7C" w14:textId="77777777" w:rsidR="001C740B" w:rsidRDefault="001C740B"/>
        </w:tc>
        <w:tc>
          <w:tcPr>
            <w:tcW w:w="1126" w:type="dxa"/>
            <w:tcBorders>
              <w:top w:val="none" w:sz="0" w:space="0" w:color="FFFFFF"/>
              <w:left w:val="single" w:sz="2" w:space="0" w:color="D0DDE0"/>
              <w:bottom w:val="single" w:sz="3" w:space="0" w:color="D0DDE0"/>
              <w:right w:val="none" w:sz="0" w:space="0" w:color="FFFFF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67570228" w14:textId="77777777" w:rsidR="001C740B" w:rsidRDefault="001C740B"/>
        </w:tc>
        <w:tc>
          <w:tcPr>
            <w:tcW w:w="2026" w:type="dxa"/>
            <w:tcBorders>
              <w:top w:val="none" w:sz="0" w:space="0" w:color="FFFFFF"/>
              <w:left w:val="single" w:sz="2" w:space="0" w:color="D0DDE0"/>
              <w:bottom w:val="single" w:sz="3" w:space="0" w:color="D0DDE0"/>
              <w:right w:val="none" w:sz="0" w:space="0" w:color="FFFFF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0FFA96A5" w14:textId="77777777" w:rsidR="001C740B" w:rsidRDefault="001C740B"/>
        </w:tc>
        <w:tc>
          <w:tcPr>
            <w:tcW w:w="1529" w:type="dxa"/>
            <w:tcBorders>
              <w:top w:val="none" w:sz="0" w:space="0" w:color="FFFFFF"/>
              <w:left w:val="single" w:sz="2" w:space="0" w:color="D0DDE0"/>
              <w:bottom w:val="single" w:sz="3" w:space="0" w:color="D0DDE0"/>
              <w:right w:val="none" w:sz="0" w:space="0" w:color="FFFFF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1B71F0D1" w14:textId="77777777" w:rsidR="001C740B" w:rsidRDefault="001C740B"/>
        </w:tc>
      </w:tr>
      <w:tr w:rsidR="001C740B" w14:paraId="6FD461D2" w14:textId="77777777" w:rsidTr="00776CF8">
        <w:trPr>
          <w:trHeight w:hRule="exact" w:val="720"/>
        </w:trPr>
        <w:tc>
          <w:tcPr>
            <w:tcW w:w="404" w:type="dxa"/>
            <w:tcBorders>
              <w:top w:val="none" w:sz="0" w:space="0" w:color="FFFFFF"/>
              <w:left w:val="none" w:sz="0" w:space="0" w:color="FFFFFF"/>
              <w:bottom w:val="single" w:sz="3" w:space="0" w:color="D0DDE0"/>
              <w:right w:val="none" w:sz="0" w:space="0" w:color="FFFFFF"/>
            </w:tcBorders>
            <w:shd w:val="clear" w:color="auto" w:fill="F4FAFA"/>
            <w:tcMar>
              <w:top w:w="0" w:type="dxa"/>
              <w:left w:w="80" w:type="dxa"/>
              <w:bottom w:w="0" w:type="dxa"/>
              <w:right w:w="60" w:type="dxa"/>
            </w:tcMar>
            <w:vAlign w:val="center"/>
          </w:tcPr>
          <w:p w14:paraId="3CB72B04" w14:textId="77777777" w:rsidR="001C740B" w:rsidRDefault="002878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D0DDE0"/>
                <w:sz w:val="16"/>
                <w:szCs w:val="16"/>
              </w:rPr>
              <w:t>2</w:t>
            </w:r>
          </w:p>
        </w:tc>
        <w:tc>
          <w:tcPr>
            <w:tcW w:w="5403" w:type="dxa"/>
            <w:tcBorders>
              <w:top w:val="none" w:sz="0" w:space="0" w:color="FFFFFF"/>
              <w:left w:val="single" w:sz="2" w:space="0" w:color="D0DDE0"/>
              <w:bottom w:val="single" w:sz="3" w:space="0" w:color="D0DDE0"/>
              <w:right w:val="none" w:sz="0" w:space="0" w:color="FFFFFF"/>
            </w:tcBorders>
            <w:shd w:val="clear" w:color="auto" w:fill="F4FAFA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59F9FB5D" w14:textId="77777777" w:rsidR="001C740B" w:rsidRDefault="001C740B"/>
        </w:tc>
        <w:tc>
          <w:tcPr>
            <w:tcW w:w="1126" w:type="dxa"/>
            <w:tcBorders>
              <w:top w:val="none" w:sz="0" w:space="0" w:color="FFFFFF"/>
              <w:left w:val="single" w:sz="2" w:space="0" w:color="D0DDE0"/>
              <w:bottom w:val="single" w:sz="3" w:space="0" w:color="D0DDE0"/>
              <w:right w:val="none" w:sz="0" w:space="0" w:color="FFFFFF"/>
            </w:tcBorders>
            <w:shd w:val="clear" w:color="auto" w:fill="F4FAFA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662D007D" w14:textId="77777777" w:rsidR="001C740B" w:rsidRDefault="001C740B"/>
        </w:tc>
        <w:tc>
          <w:tcPr>
            <w:tcW w:w="1126" w:type="dxa"/>
            <w:tcBorders>
              <w:top w:val="none" w:sz="0" w:space="0" w:color="FFFFFF"/>
              <w:left w:val="single" w:sz="2" w:space="0" w:color="D0DDE0"/>
              <w:bottom w:val="single" w:sz="3" w:space="0" w:color="D0DDE0"/>
              <w:right w:val="none" w:sz="0" w:space="0" w:color="FFFFFF"/>
            </w:tcBorders>
            <w:shd w:val="clear" w:color="auto" w:fill="F4FAFA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6778B637" w14:textId="77777777" w:rsidR="001C740B" w:rsidRDefault="001C740B"/>
        </w:tc>
        <w:tc>
          <w:tcPr>
            <w:tcW w:w="1126" w:type="dxa"/>
            <w:tcBorders>
              <w:top w:val="none" w:sz="0" w:space="0" w:color="FFFFFF"/>
              <w:left w:val="single" w:sz="2" w:space="0" w:color="D0DDE0"/>
              <w:bottom w:val="single" w:sz="3" w:space="0" w:color="D0DDE0"/>
              <w:right w:val="none" w:sz="0" w:space="0" w:color="FFFFFF"/>
            </w:tcBorders>
            <w:shd w:val="clear" w:color="auto" w:fill="F4FAFA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1CF35105" w14:textId="77777777" w:rsidR="001C740B" w:rsidRDefault="001C740B"/>
        </w:tc>
        <w:tc>
          <w:tcPr>
            <w:tcW w:w="1126" w:type="dxa"/>
            <w:tcBorders>
              <w:top w:val="none" w:sz="0" w:space="0" w:color="FFFFFF"/>
              <w:left w:val="single" w:sz="2" w:space="0" w:color="D0DDE0"/>
              <w:bottom w:val="single" w:sz="3" w:space="0" w:color="D0DDE0"/>
              <w:right w:val="none" w:sz="0" w:space="0" w:color="FFFFFF"/>
            </w:tcBorders>
            <w:shd w:val="clear" w:color="auto" w:fill="F4FAFA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3D77FC04" w14:textId="77777777" w:rsidR="001C740B" w:rsidRDefault="001C740B"/>
        </w:tc>
        <w:tc>
          <w:tcPr>
            <w:tcW w:w="1126" w:type="dxa"/>
            <w:tcBorders>
              <w:top w:val="none" w:sz="0" w:space="0" w:color="FFFFFF"/>
              <w:left w:val="single" w:sz="2" w:space="0" w:color="D0DDE0"/>
              <w:bottom w:val="single" w:sz="3" w:space="0" w:color="D0DDE0"/>
              <w:right w:val="none" w:sz="0" w:space="0" w:color="FFFFFF"/>
            </w:tcBorders>
            <w:shd w:val="clear" w:color="auto" w:fill="F4FAFA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3F0BFF11" w14:textId="77777777" w:rsidR="001C740B" w:rsidRDefault="001C740B"/>
        </w:tc>
        <w:tc>
          <w:tcPr>
            <w:tcW w:w="1126" w:type="dxa"/>
            <w:tcBorders>
              <w:top w:val="none" w:sz="0" w:space="0" w:color="FFFFFF"/>
              <w:left w:val="single" w:sz="2" w:space="0" w:color="D0DDE0"/>
              <w:bottom w:val="single" w:sz="3" w:space="0" w:color="D0DDE0"/>
              <w:right w:val="none" w:sz="0" w:space="0" w:color="FFFFFF"/>
            </w:tcBorders>
            <w:shd w:val="clear" w:color="auto" w:fill="F4FAFA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4A45124E" w14:textId="77777777" w:rsidR="001C740B" w:rsidRDefault="001C740B"/>
        </w:tc>
        <w:tc>
          <w:tcPr>
            <w:tcW w:w="2026" w:type="dxa"/>
            <w:tcBorders>
              <w:top w:val="none" w:sz="0" w:space="0" w:color="FFFFFF"/>
              <w:left w:val="single" w:sz="2" w:space="0" w:color="D0DDE0"/>
              <w:bottom w:val="single" w:sz="3" w:space="0" w:color="D0DDE0"/>
              <w:right w:val="none" w:sz="0" w:space="0" w:color="FFFFFF"/>
            </w:tcBorders>
            <w:shd w:val="clear" w:color="auto" w:fill="F4FAFA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56DC2016" w14:textId="77777777" w:rsidR="001C740B" w:rsidRDefault="001C740B"/>
        </w:tc>
        <w:tc>
          <w:tcPr>
            <w:tcW w:w="1529" w:type="dxa"/>
            <w:tcBorders>
              <w:top w:val="none" w:sz="0" w:space="0" w:color="FFFFFF"/>
              <w:left w:val="single" w:sz="2" w:space="0" w:color="D0DDE0"/>
              <w:bottom w:val="single" w:sz="3" w:space="0" w:color="D0DDE0"/>
              <w:right w:val="none" w:sz="0" w:space="0" w:color="FFFFFF"/>
            </w:tcBorders>
            <w:shd w:val="clear" w:color="auto" w:fill="F4FAFA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55C7DF75" w14:textId="77777777" w:rsidR="001C740B" w:rsidRDefault="001C740B"/>
        </w:tc>
      </w:tr>
      <w:tr w:rsidR="001C740B" w14:paraId="315D2975" w14:textId="77777777" w:rsidTr="00776CF8">
        <w:trPr>
          <w:trHeight w:hRule="exact" w:val="720"/>
        </w:trPr>
        <w:tc>
          <w:tcPr>
            <w:tcW w:w="404" w:type="dxa"/>
            <w:tcBorders>
              <w:top w:val="none" w:sz="0" w:space="0" w:color="FFFFFF"/>
              <w:left w:val="none" w:sz="0" w:space="0" w:color="FFFFFF"/>
              <w:bottom w:val="single" w:sz="3" w:space="0" w:color="D0DDE0"/>
              <w:right w:val="none" w:sz="0" w:space="0" w:color="FFFFF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60" w:type="dxa"/>
            </w:tcMar>
            <w:vAlign w:val="center"/>
          </w:tcPr>
          <w:p w14:paraId="41B998B8" w14:textId="77777777" w:rsidR="001C740B" w:rsidRDefault="002878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D0DDE0"/>
                <w:sz w:val="16"/>
                <w:szCs w:val="16"/>
              </w:rPr>
              <w:t>3</w:t>
            </w:r>
          </w:p>
        </w:tc>
        <w:tc>
          <w:tcPr>
            <w:tcW w:w="5403" w:type="dxa"/>
            <w:tcBorders>
              <w:top w:val="none" w:sz="0" w:space="0" w:color="FFFFFF"/>
              <w:left w:val="single" w:sz="2" w:space="0" w:color="D0DDE0"/>
              <w:bottom w:val="single" w:sz="3" w:space="0" w:color="D0DDE0"/>
              <w:right w:val="none" w:sz="0" w:space="0" w:color="FFFFF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0824A62F" w14:textId="77777777" w:rsidR="001C740B" w:rsidRDefault="001C740B"/>
        </w:tc>
        <w:tc>
          <w:tcPr>
            <w:tcW w:w="1126" w:type="dxa"/>
            <w:tcBorders>
              <w:top w:val="none" w:sz="0" w:space="0" w:color="FFFFFF"/>
              <w:left w:val="single" w:sz="2" w:space="0" w:color="D0DDE0"/>
              <w:bottom w:val="single" w:sz="3" w:space="0" w:color="D0DDE0"/>
              <w:right w:val="none" w:sz="0" w:space="0" w:color="FFFFF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01081CAA" w14:textId="77777777" w:rsidR="001C740B" w:rsidRDefault="001C740B"/>
        </w:tc>
        <w:tc>
          <w:tcPr>
            <w:tcW w:w="1126" w:type="dxa"/>
            <w:tcBorders>
              <w:top w:val="none" w:sz="0" w:space="0" w:color="FFFFFF"/>
              <w:left w:val="single" w:sz="2" w:space="0" w:color="D0DDE0"/>
              <w:bottom w:val="single" w:sz="3" w:space="0" w:color="D0DDE0"/>
              <w:right w:val="none" w:sz="0" w:space="0" w:color="FFFFF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2F405317" w14:textId="77777777" w:rsidR="001C740B" w:rsidRDefault="001C740B"/>
        </w:tc>
        <w:tc>
          <w:tcPr>
            <w:tcW w:w="1126" w:type="dxa"/>
            <w:tcBorders>
              <w:top w:val="none" w:sz="0" w:space="0" w:color="FFFFFF"/>
              <w:left w:val="single" w:sz="2" w:space="0" w:color="D0DDE0"/>
              <w:bottom w:val="single" w:sz="3" w:space="0" w:color="D0DDE0"/>
              <w:right w:val="none" w:sz="0" w:space="0" w:color="FFFFF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51C06F13" w14:textId="77777777" w:rsidR="001C740B" w:rsidRDefault="001C740B"/>
        </w:tc>
        <w:tc>
          <w:tcPr>
            <w:tcW w:w="1126" w:type="dxa"/>
            <w:tcBorders>
              <w:top w:val="none" w:sz="0" w:space="0" w:color="FFFFFF"/>
              <w:left w:val="single" w:sz="2" w:space="0" w:color="D0DDE0"/>
              <w:bottom w:val="single" w:sz="3" w:space="0" w:color="D0DDE0"/>
              <w:right w:val="none" w:sz="0" w:space="0" w:color="FFFFF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5E720973" w14:textId="77777777" w:rsidR="001C740B" w:rsidRDefault="001C740B"/>
        </w:tc>
        <w:tc>
          <w:tcPr>
            <w:tcW w:w="1126" w:type="dxa"/>
            <w:tcBorders>
              <w:top w:val="none" w:sz="0" w:space="0" w:color="FFFFFF"/>
              <w:left w:val="single" w:sz="2" w:space="0" w:color="D0DDE0"/>
              <w:bottom w:val="single" w:sz="3" w:space="0" w:color="D0DDE0"/>
              <w:right w:val="none" w:sz="0" w:space="0" w:color="FFFFF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57E16554" w14:textId="77777777" w:rsidR="001C740B" w:rsidRDefault="001C740B"/>
        </w:tc>
        <w:tc>
          <w:tcPr>
            <w:tcW w:w="1126" w:type="dxa"/>
            <w:tcBorders>
              <w:top w:val="none" w:sz="0" w:space="0" w:color="FFFFFF"/>
              <w:left w:val="single" w:sz="2" w:space="0" w:color="D0DDE0"/>
              <w:bottom w:val="single" w:sz="3" w:space="0" w:color="D0DDE0"/>
              <w:right w:val="none" w:sz="0" w:space="0" w:color="FFFFF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7CF93E93" w14:textId="77777777" w:rsidR="001C740B" w:rsidRDefault="001C740B"/>
        </w:tc>
        <w:tc>
          <w:tcPr>
            <w:tcW w:w="2026" w:type="dxa"/>
            <w:tcBorders>
              <w:top w:val="none" w:sz="0" w:space="0" w:color="FFFFFF"/>
              <w:left w:val="single" w:sz="2" w:space="0" w:color="D0DDE0"/>
              <w:bottom w:val="single" w:sz="3" w:space="0" w:color="D0DDE0"/>
              <w:right w:val="none" w:sz="0" w:space="0" w:color="FFFFF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00E27F4C" w14:textId="77777777" w:rsidR="001C740B" w:rsidRDefault="001C740B"/>
        </w:tc>
        <w:tc>
          <w:tcPr>
            <w:tcW w:w="1529" w:type="dxa"/>
            <w:tcBorders>
              <w:top w:val="none" w:sz="0" w:space="0" w:color="FFFFFF"/>
              <w:left w:val="single" w:sz="2" w:space="0" w:color="D0DDE0"/>
              <w:bottom w:val="single" w:sz="3" w:space="0" w:color="D0DDE0"/>
              <w:right w:val="none" w:sz="0" w:space="0" w:color="FFFFF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0C3A3DAF" w14:textId="77777777" w:rsidR="001C740B" w:rsidRDefault="001C740B"/>
        </w:tc>
      </w:tr>
      <w:tr w:rsidR="001C740B" w14:paraId="13C704D7" w14:textId="77777777" w:rsidTr="00776CF8">
        <w:trPr>
          <w:trHeight w:hRule="exact" w:val="720"/>
        </w:trPr>
        <w:tc>
          <w:tcPr>
            <w:tcW w:w="404" w:type="dxa"/>
            <w:tcBorders>
              <w:top w:val="none" w:sz="0" w:space="0" w:color="FFFFFF"/>
              <w:left w:val="none" w:sz="0" w:space="0" w:color="FFFFFF"/>
              <w:bottom w:val="single" w:sz="3" w:space="0" w:color="D0DDE0"/>
              <w:right w:val="none" w:sz="0" w:space="0" w:color="FFFFFF"/>
            </w:tcBorders>
            <w:shd w:val="clear" w:color="auto" w:fill="F4FAFA"/>
            <w:tcMar>
              <w:top w:w="0" w:type="dxa"/>
              <w:left w:w="80" w:type="dxa"/>
              <w:bottom w:w="0" w:type="dxa"/>
              <w:right w:w="60" w:type="dxa"/>
            </w:tcMar>
            <w:vAlign w:val="center"/>
          </w:tcPr>
          <w:p w14:paraId="5E0C4C66" w14:textId="77777777" w:rsidR="001C740B" w:rsidRDefault="002878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D0DDE0"/>
                <w:sz w:val="16"/>
                <w:szCs w:val="16"/>
              </w:rPr>
              <w:t>4</w:t>
            </w:r>
          </w:p>
        </w:tc>
        <w:tc>
          <w:tcPr>
            <w:tcW w:w="5403" w:type="dxa"/>
            <w:tcBorders>
              <w:top w:val="none" w:sz="0" w:space="0" w:color="FFFFFF"/>
              <w:left w:val="single" w:sz="2" w:space="0" w:color="D0DDE0"/>
              <w:bottom w:val="single" w:sz="3" w:space="0" w:color="D0DDE0"/>
              <w:right w:val="none" w:sz="0" w:space="0" w:color="FFFFFF"/>
            </w:tcBorders>
            <w:shd w:val="clear" w:color="auto" w:fill="F4FAFA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18DBD3EA" w14:textId="77777777" w:rsidR="001C740B" w:rsidRDefault="001C740B"/>
        </w:tc>
        <w:tc>
          <w:tcPr>
            <w:tcW w:w="1126" w:type="dxa"/>
            <w:tcBorders>
              <w:top w:val="none" w:sz="0" w:space="0" w:color="FFFFFF"/>
              <w:left w:val="single" w:sz="2" w:space="0" w:color="D0DDE0"/>
              <w:bottom w:val="single" w:sz="3" w:space="0" w:color="D0DDE0"/>
              <w:right w:val="none" w:sz="0" w:space="0" w:color="FFFFFF"/>
            </w:tcBorders>
            <w:shd w:val="clear" w:color="auto" w:fill="F4FAFA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445D748D" w14:textId="77777777" w:rsidR="001C740B" w:rsidRDefault="001C740B"/>
        </w:tc>
        <w:tc>
          <w:tcPr>
            <w:tcW w:w="1126" w:type="dxa"/>
            <w:tcBorders>
              <w:top w:val="none" w:sz="0" w:space="0" w:color="FFFFFF"/>
              <w:left w:val="single" w:sz="2" w:space="0" w:color="D0DDE0"/>
              <w:bottom w:val="single" w:sz="3" w:space="0" w:color="D0DDE0"/>
              <w:right w:val="none" w:sz="0" w:space="0" w:color="FFFFFF"/>
            </w:tcBorders>
            <w:shd w:val="clear" w:color="auto" w:fill="F4FAFA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504D1612" w14:textId="77777777" w:rsidR="001C740B" w:rsidRDefault="001C740B"/>
        </w:tc>
        <w:tc>
          <w:tcPr>
            <w:tcW w:w="1126" w:type="dxa"/>
            <w:tcBorders>
              <w:top w:val="none" w:sz="0" w:space="0" w:color="FFFFFF"/>
              <w:left w:val="single" w:sz="2" w:space="0" w:color="D0DDE0"/>
              <w:bottom w:val="single" w:sz="3" w:space="0" w:color="D0DDE0"/>
              <w:right w:val="none" w:sz="0" w:space="0" w:color="FFFFFF"/>
            </w:tcBorders>
            <w:shd w:val="clear" w:color="auto" w:fill="F4FAFA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38548A01" w14:textId="77777777" w:rsidR="001C740B" w:rsidRDefault="001C740B"/>
        </w:tc>
        <w:tc>
          <w:tcPr>
            <w:tcW w:w="1126" w:type="dxa"/>
            <w:tcBorders>
              <w:top w:val="none" w:sz="0" w:space="0" w:color="FFFFFF"/>
              <w:left w:val="single" w:sz="2" w:space="0" w:color="D0DDE0"/>
              <w:bottom w:val="single" w:sz="3" w:space="0" w:color="D0DDE0"/>
              <w:right w:val="none" w:sz="0" w:space="0" w:color="FFFFFF"/>
            </w:tcBorders>
            <w:shd w:val="clear" w:color="auto" w:fill="F4FAFA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1E3F1D8F" w14:textId="77777777" w:rsidR="001C740B" w:rsidRDefault="001C740B"/>
        </w:tc>
        <w:tc>
          <w:tcPr>
            <w:tcW w:w="1126" w:type="dxa"/>
            <w:tcBorders>
              <w:top w:val="none" w:sz="0" w:space="0" w:color="FFFFFF"/>
              <w:left w:val="single" w:sz="2" w:space="0" w:color="D0DDE0"/>
              <w:bottom w:val="single" w:sz="3" w:space="0" w:color="D0DDE0"/>
              <w:right w:val="none" w:sz="0" w:space="0" w:color="FFFFFF"/>
            </w:tcBorders>
            <w:shd w:val="clear" w:color="auto" w:fill="F4FAFA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765DBE94" w14:textId="77777777" w:rsidR="001C740B" w:rsidRDefault="001C740B"/>
        </w:tc>
        <w:tc>
          <w:tcPr>
            <w:tcW w:w="1126" w:type="dxa"/>
            <w:tcBorders>
              <w:top w:val="none" w:sz="0" w:space="0" w:color="FFFFFF"/>
              <w:left w:val="single" w:sz="2" w:space="0" w:color="D0DDE0"/>
              <w:bottom w:val="single" w:sz="3" w:space="0" w:color="D0DDE0"/>
              <w:right w:val="none" w:sz="0" w:space="0" w:color="FFFFFF"/>
            </w:tcBorders>
            <w:shd w:val="clear" w:color="auto" w:fill="F4FAFA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0565267C" w14:textId="77777777" w:rsidR="001C740B" w:rsidRDefault="001C740B"/>
        </w:tc>
        <w:tc>
          <w:tcPr>
            <w:tcW w:w="2026" w:type="dxa"/>
            <w:tcBorders>
              <w:top w:val="none" w:sz="0" w:space="0" w:color="FFFFFF"/>
              <w:left w:val="single" w:sz="2" w:space="0" w:color="D0DDE0"/>
              <w:bottom w:val="single" w:sz="3" w:space="0" w:color="D0DDE0"/>
              <w:right w:val="none" w:sz="0" w:space="0" w:color="FFFFFF"/>
            </w:tcBorders>
            <w:shd w:val="clear" w:color="auto" w:fill="F4FAFA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14821A1F" w14:textId="77777777" w:rsidR="001C740B" w:rsidRDefault="001C740B"/>
        </w:tc>
        <w:tc>
          <w:tcPr>
            <w:tcW w:w="1529" w:type="dxa"/>
            <w:tcBorders>
              <w:top w:val="none" w:sz="0" w:space="0" w:color="FFFFFF"/>
              <w:left w:val="single" w:sz="2" w:space="0" w:color="D0DDE0"/>
              <w:bottom w:val="single" w:sz="3" w:space="0" w:color="D0DDE0"/>
              <w:right w:val="none" w:sz="0" w:space="0" w:color="FFFFFF"/>
            </w:tcBorders>
            <w:shd w:val="clear" w:color="auto" w:fill="F4FAFA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5E30DE24" w14:textId="77777777" w:rsidR="001C740B" w:rsidRDefault="001C740B"/>
        </w:tc>
      </w:tr>
      <w:tr w:rsidR="001C740B" w14:paraId="0CA352D8" w14:textId="77777777" w:rsidTr="00776CF8">
        <w:trPr>
          <w:trHeight w:hRule="exact" w:val="720"/>
        </w:trPr>
        <w:tc>
          <w:tcPr>
            <w:tcW w:w="404" w:type="dxa"/>
            <w:tcBorders>
              <w:top w:val="none" w:sz="0" w:space="0" w:color="FFFFFF"/>
              <w:left w:val="none" w:sz="0" w:space="0" w:color="FFFFFF"/>
              <w:bottom w:val="single" w:sz="3" w:space="0" w:color="D0DDE0"/>
              <w:right w:val="none" w:sz="0" w:space="0" w:color="FFFFF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60" w:type="dxa"/>
            </w:tcMar>
            <w:vAlign w:val="center"/>
          </w:tcPr>
          <w:p w14:paraId="551165F3" w14:textId="77777777" w:rsidR="001C740B" w:rsidRDefault="002878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D0DDE0"/>
                <w:sz w:val="16"/>
                <w:szCs w:val="16"/>
              </w:rPr>
              <w:t>5</w:t>
            </w:r>
          </w:p>
        </w:tc>
        <w:tc>
          <w:tcPr>
            <w:tcW w:w="5403" w:type="dxa"/>
            <w:tcBorders>
              <w:top w:val="none" w:sz="0" w:space="0" w:color="FFFFFF"/>
              <w:left w:val="single" w:sz="2" w:space="0" w:color="D0DDE0"/>
              <w:bottom w:val="single" w:sz="3" w:space="0" w:color="D0DDE0"/>
              <w:right w:val="none" w:sz="0" w:space="0" w:color="FFFFF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1780FDD0" w14:textId="77777777" w:rsidR="001C740B" w:rsidRDefault="001C740B"/>
        </w:tc>
        <w:tc>
          <w:tcPr>
            <w:tcW w:w="1126" w:type="dxa"/>
            <w:tcBorders>
              <w:top w:val="none" w:sz="0" w:space="0" w:color="FFFFFF"/>
              <w:left w:val="single" w:sz="2" w:space="0" w:color="D0DDE0"/>
              <w:bottom w:val="single" w:sz="3" w:space="0" w:color="D0DDE0"/>
              <w:right w:val="none" w:sz="0" w:space="0" w:color="FFFFF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4A95C291" w14:textId="77777777" w:rsidR="001C740B" w:rsidRDefault="001C740B"/>
        </w:tc>
        <w:tc>
          <w:tcPr>
            <w:tcW w:w="1126" w:type="dxa"/>
            <w:tcBorders>
              <w:top w:val="none" w:sz="0" w:space="0" w:color="FFFFFF"/>
              <w:left w:val="single" w:sz="2" w:space="0" w:color="D0DDE0"/>
              <w:bottom w:val="single" w:sz="3" w:space="0" w:color="D0DDE0"/>
              <w:right w:val="none" w:sz="0" w:space="0" w:color="FFFFF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6E5622BE" w14:textId="77777777" w:rsidR="001C740B" w:rsidRDefault="001C740B"/>
        </w:tc>
        <w:tc>
          <w:tcPr>
            <w:tcW w:w="1126" w:type="dxa"/>
            <w:tcBorders>
              <w:top w:val="none" w:sz="0" w:space="0" w:color="FFFFFF"/>
              <w:left w:val="single" w:sz="2" w:space="0" w:color="D0DDE0"/>
              <w:bottom w:val="single" w:sz="3" w:space="0" w:color="D0DDE0"/>
              <w:right w:val="none" w:sz="0" w:space="0" w:color="FFFFF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797FCCB4" w14:textId="77777777" w:rsidR="001C740B" w:rsidRDefault="001C740B"/>
        </w:tc>
        <w:tc>
          <w:tcPr>
            <w:tcW w:w="1126" w:type="dxa"/>
            <w:tcBorders>
              <w:top w:val="none" w:sz="0" w:space="0" w:color="FFFFFF"/>
              <w:left w:val="single" w:sz="2" w:space="0" w:color="D0DDE0"/>
              <w:bottom w:val="single" w:sz="3" w:space="0" w:color="D0DDE0"/>
              <w:right w:val="none" w:sz="0" w:space="0" w:color="FFFFF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36DD14FF" w14:textId="77777777" w:rsidR="001C740B" w:rsidRDefault="001C740B"/>
        </w:tc>
        <w:tc>
          <w:tcPr>
            <w:tcW w:w="1126" w:type="dxa"/>
            <w:tcBorders>
              <w:top w:val="none" w:sz="0" w:space="0" w:color="FFFFFF"/>
              <w:left w:val="single" w:sz="2" w:space="0" w:color="D0DDE0"/>
              <w:bottom w:val="single" w:sz="3" w:space="0" w:color="D0DDE0"/>
              <w:right w:val="none" w:sz="0" w:space="0" w:color="FFFFF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5A7B3B00" w14:textId="77777777" w:rsidR="001C740B" w:rsidRDefault="001C740B"/>
        </w:tc>
        <w:tc>
          <w:tcPr>
            <w:tcW w:w="1126" w:type="dxa"/>
            <w:tcBorders>
              <w:top w:val="none" w:sz="0" w:space="0" w:color="FFFFFF"/>
              <w:left w:val="single" w:sz="2" w:space="0" w:color="D0DDE0"/>
              <w:bottom w:val="single" w:sz="3" w:space="0" w:color="D0DDE0"/>
              <w:right w:val="none" w:sz="0" w:space="0" w:color="FFFFF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449349F7" w14:textId="77777777" w:rsidR="001C740B" w:rsidRDefault="001C740B"/>
        </w:tc>
        <w:tc>
          <w:tcPr>
            <w:tcW w:w="2026" w:type="dxa"/>
            <w:tcBorders>
              <w:top w:val="none" w:sz="0" w:space="0" w:color="FFFFFF"/>
              <w:left w:val="single" w:sz="2" w:space="0" w:color="D0DDE0"/>
              <w:bottom w:val="single" w:sz="3" w:space="0" w:color="D0DDE0"/>
              <w:right w:val="none" w:sz="0" w:space="0" w:color="FFFFF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61894FD6" w14:textId="77777777" w:rsidR="001C740B" w:rsidRDefault="001C740B"/>
        </w:tc>
        <w:tc>
          <w:tcPr>
            <w:tcW w:w="1529" w:type="dxa"/>
            <w:tcBorders>
              <w:top w:val="none" w:sz="0" w:space="0" w:color="FFFFFF"/>
              <w:left w:val="single" w:sz="2" w:space="0" w:color="D0DDE0"/>
              <w:bottom w:val="single" w:sz="3" w:space="0" w:color="D0DDE0"/>
              <w:right w:val="none" w:sz="0" w:space="0" w:color="FFFFF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6BC8AD0A" w14:textId="77777777" w:rsidR="001C740B" w:rsidRDefault="001C740B"/>
        </w:tc>
      </w:tr>
      <w:tr w:rsidR="001C740B" w14:paraId="52E06E8F" w14:textId="77777777" w:rsidTr="00776CF8">
        <w:trPr>
          <w:trHeight w:hRule="exact" w:val="720"/>
        </w:trPr>
        <w:tc>
          <w:tcPr>
            <w:tcW w:w="404" w:type="dxa"/>
            <w:tcBorders>
              <w:top w:val="none" w:sz="0" w:space="0" w:color="FFFFFF"/>
              <w:left w:val="none" w:sz="0" w:space="0" w:color="FFFFFF"/>
              <w:bottom w:val="single" w:sz="4" w:space="0" w:color="E8E8E8" w:themeColor="background2"/>
              <w:right w:val="none" w:sz="0" w:space="0" w:color="FFFFFF"/>
            </w:tcBorders>
            <w:shd w:val="clear" w:color="auto" w:fill="F4FAFA"/>
            <w:tcMar>
              <w:top w:w="0" w:type="dxa"/>
              <w:left w:w="80" w:type="dxa"/>
              <w:bottom w:w="0" w:type="dxa"/>
              <w:right w:w="60" w:type="dxa"/>
            </w:tcMar>
            <w:vAlign w:val="center"/>
          </w:tcPr>
          <w:p w14:paraId="70ADE5D5" w14:textId="77777777" w:rsidR="001C740B" w:rsidRDefault="002878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D0DDE0"/>
                <w:sz w:val="16"/>
                <w:szCs w:val="16"/>
              </w:rPr>
              <w:t>6</w:t>
            </w:r>
          </w:p>
        </w:tc>
        <w:tc>
          <w:tcPr>
            <w:tcW w:w="5403" w:type="dxa"/>
            <w:tcBorders>
              <w:top w:val="none" w:sz="0" w:space="0" w:color="FFFFFF"/>
              <w:left w:val="single" w:sz="2" w:space="0" w:color="D0DDE0"/>
              <w:bottom w:val="single" w:sz="4" w:space="0" w:color="E8E8E8" w:themeColor="background2"/>
              <w:right w:val="none" w:sz="0" w:space="0" w:color="FFFFFF"/>
            </w:tcBorders>
            <w:shd w:val="clear" w:color="auto" w:fill="F4FAFA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5A571383" w14:textId="77777777" w:rsidR="001C740B" w:rsidRDefault="001C740B"/>
        </w:tc>
        <w:tc>
          <w:tcPr>
            <w:tcW w:w="1126" w:type="dxa"/>
            <w:tcBorders>
              <w:top w:val="none" w:sz="0" w:space="0" w:color="FFFFFF"/>
              <w:left w:val="single" w:sz="2" w:space="0" w:color="D0DDE0"/>
              <w:bottom w:val="single" w:sz="4" w:space="0" w:color="E8E8E8" w:themeColor="background2"/>
              <w:right w:val="none" w:sz="0" w:space="0" w:color="FFFFFF"/>
            </w:tcBorders>
            <w:shd w:val="clear" w:color="auto" w:fill="F4FAFA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59948199" w14:textId="77777777" w:rsidR="001C740B" w:rsidRDefault="001C740B"/>
        </w:tc>
        <w:tc>
          <w:tcPr>
            <w:tcW w:w="1126" w:type="dxa"/>
            <w:tcBorders>
              <w:top w:val="none" w:sz="0" w:space="0" w:color="FFFFFF"/>
              <w:left w:val="single" w:sz="2" w:space="0" w:color="D0DDE0"/>
              <w:bottom w:val="single" w:sz="4" w:space="0" w:color="E8E8E8" w:themeColor="background2"/>
              <w:right w:val="none" w:sz="0" w:space="0" w:color="FFFFFF"/>
            </w:tcBorders>
            <w:shd w:val="clear" w:color="auto" w:fill="F4FAFA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313CB1D6" w14:textId="77777777" w:rsidR="001C740B" w:rsidRDefault="001C740B"/>
        </w:tc>
        <w:tc>
          <w:tcPr>
            <w:tcW w:w="1126" w:type="dxa"/>
            <w:tcBorders>
              <w:top w:val="none" w:sz="0" w:space="0" w:color="FFFFFF"/>
              <w:left w:val="single" w:sz="2" w:space="0" w:color="D0DDE0"/>
              <w:bottom w:val="single" w:sz="4" w:space="0" w:color="E8E8E8" w:themeColor="background2"/>
              <w:right w:val="none" w:sz="0" w:space="0" w:color="FFFFFF"/>
            </w:tcBorders>
            <w:shd w:val="clear" w:color="auto" w:fill="F4FAFA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007F1DC3" w14:textId="77777777" w:rsidR="001C740B" w:rsidRDefault="001C740B"/>
        </w:tc>
        <w:tc>
          <w:tcPr>
            <w:tcW w:w="1126" w:type="dxa"/>
            <w:tcBorders>
              <w:top w:val="none" w:sz="0" w:space="0" w:color="FFFFFF"/>
              <w:left w:val="single" w:sz="2" w:space="0" w:color="D0DDE0"/>
              <w:bottom w:val="single" w:sz="4" w:space="0" w:color="E8E8E8" w:themeColor="background2"/>
              <w:right w:val="none" w:sz="0" w:space="0" w:color="FFFFFF"/>
            </w:tcBorders>
            <w:shd w:val="clear" w:color="auto" w:fill="F4FAFA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27A56C1A" w14:textId="77777777" w:rsidR="001C740B" w:rsidRDefault="001C740B"/>
        </w:tc>
        <w:tc>
          <w:tcPr>
            <w:tcW w:w="1126" w:type="dxa"/>
            <w:tcBorders>
              <w:top w:val="none" w:sz="0" w:space="0" w:color="FFFFFF"/>
              <w:left w:val="single" w:sz="2" w:space="0" w:color="D0DDE0"/>
              <w:bottom w:val="single" w:sz="4" w:space="0" w:color="E8E8E8" w:themeColor="background2"/>
              <w:right w:val="none" w:sz="0" w:space="0" w:color="FFFFFF"/>
            </w:tcBorders>
            <w:shd w:val="clear" w:color="auto" w:fill="F4FAFA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1030E602" w14:textId="77777777" w:rsidR="001C740B" w:rsidRDefault="001C740B"/>
        </w:tc>
        <w:tc>
          <w:tcPr>
            <w:tcW w:w="1126" w:type="dxa"/>
            <w:tcBorders>
              <w:top w:val="none" w:sz="0" w:space="0" w:color="FFFFFF"/>
              <w:left w:val="single" w:sz="2" w:space="0" w:color="D0DDE0"/>
              <w:bottom w:val="single" w:sz="4" w:space="0" w:color="E8E8E8" w:themeColor="background2"/>
              <w:right w:val="none" w:sz="0" w:space="0" w:color="FFFFFF"/>
            </w:tcBorders>
            <w:shd w:val="clear" w:color="auto" w:fill="F4FAFA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3EF4A16C" w14:textId="77777777" w:rsidR="001C740B" w:rsidRDefault="001C740B"/>
        </w:tc>
        <w:tc>
          <w:tcPr>
            <w:tcW w:w="2026" w:type="dxa"/>
            <w:tcBorders>
              <w:top w:val="none" w:sz="0" w:space="0" w:color="FFFFFF"/>
              <w:left w:val="single" w:sz="2" w:space="0" w:color="D0DDE0"/>
              <w:bottom w:val="single" w:sz="4" w:space="0" w:color="E8E8E8" w:themeColor="background2"/>
              <w:right w:val="none" w:sz="0" w:space="0" w:color="FFFFFF"/>
            </w:tcBorders>
            <w:shd w:val="clear" w:color="auto" w:fill="F4FAFA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49E18164" w14:textId="77777777" w:rsidR="001C740B" w:rsidRDefault="001C740B"/>
        </w:tc>
        <w:tc>
          <w:tcPr>
            <w:tcW w:w="1529" w:type="dxa"/>
            <w:tcBorders>
              <w:top w:val="none" w:sz="0" w:space="0" w:color="FFFFFF"/>
              <w:left w:val="single" w:sz="2" w:space="0" w:color="D0DDE0"/>
              <w:bottom w:val="single" w:sz="4" w:space="0" w:color="E8E8E8" w:themeColor="background2"/>
              <w:right w:val="none" w:sz="0" w:space="0" w:color="FFFFFF"/>
            </w:tcBorders>
            <w:shd w:val="clear" w:color="auto" w:fill="F4FAFA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6B2DB0B1" w14:textId="77777777" w:rsidR="001C740B" w:rsidRDefault="001C740B"/>
        </w:tc>
      </w:tr>
      <w:tr w:rsidR="00776CF8" w14:paraId="4FA943CC" w14:textId="77777777" w:rsidTr="00776CF8">
        <w:trPr>
          <w:trHeight w:hRule="exact" w:val="720"/>
        </w:trPr>
        <w:tc>
          <w:tcPr>
            <w:tcW w:w="404" w:type="dxa"/>
            <w:tcBorders>
              <w:top w:val="single" w:sz="4" w:space="0" w:color="E8E8E8" w:themeColor="background2"/>
              <w:left w:val="nil"/>
              <w:bottom w:val="single" w:sz="4" w:space="0" w:color="D0DDE0"/>
              <w:right w:val="none" w:sz="0" w:space="0" w:color="FFFFFF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60" w:type="dxa"/>
            </w:tcMar>
            <w:vAlign w:val="center"/>
          </w:tcPr>
          <w:p w14:paraId="0EE163C2" w14:textId="44D9C096" w:rsidR="00776CF8" w:rsidRDefault="00776CF8">
            <w:pPr>
              <w:jc w:val="center"/>
              <w:rPr>
                <w:rFonts w:ascii="Arial" w:eastAsia="Arial" w:hAnsi="Arial" w:cs="Arial"/>
                <w:b/>
                <w:bCs/>
                <w:color w:val="D0DDE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D0DDE0"/>
                <w:sz w:val="16"/>
                <w:szCs w:val="16"/>
              </w:rPr>
              <w:t>7</w:t>
            </w:r>
          </w:p>
        </w:tc>
        <w:tc>
          <w:tcPr>
            <w:tcW w:w="5403" w:type="dxa"/>
            <w:tcBorders>
              <w:top w:val="single" w:sz="4" w:space="0" w:color="E8E8E8" w:themeColor="background2"/>
              <w:left w:val="single" w:sz="2" w:space="0" w:color="D0DDE0"/>
              <w:bottom w:val="single" w:sz="4" w:space="0" w:color="D0DDE0"/>
              <w:right w:val="none" w:sz="0" w:space="0" w:color="FFFFFF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77BCD1C7" w14:textId="77777777" w:rsidR="00776CF8" w:rsidRPr="00776CF8" w:rsidRDefault="00776CF8">
            <w:pPr>
              <w:rPr>
                <w:rFonts w:ascii="Arial" w:eastAsia="Arial" w:hAnsi="Arial" w:cs="Arial"/>
                <w:b/>
                <w:bCs/>
                <w:color w:val="D0DDE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E8E8E8" w:themeColor="background2"/>
              <w:left w:val="single" w:sz="2" w:space="0" w:color="D0DDE0"/>
              <w:bottom w:val="single" w:sz="4" w:space="0" w:color="D0DDE0"/>
              <w:right w:val="none" w:sz="0" w:space="0" w:color="FFFFFF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21C8CA5D" w14:textId="77777777" w:rsidR="00776CF8" w:rsidRPr="00776CF8" w:rsidRDefault="00776CF8">
            <w:pPr>
              <w:rPr>
                <w:rFonts w:ascii="Arial" w:eastAsia="Arial" w:hAnsi="Arial" w:cs="Arial"/>
                <w:b/>
                <w:bCs/>
                <w:color w:val="D0DDE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E8E8E8" w:themeColor="background2"/>
              <w:left w:val="single" w:sz="2" w:space="0" w:color="D0DDE0"/>
              <w:bottom w:val="single" w:sz="4" w:space="0" w:color="D0DDE0"/>
              <w:right w:val="none" w:sz="0" w:space="0" w:color="FFFFFF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2F080A0F" w14:textId="77777777" w:rsidR="00776CF8" w:rsidRPr="00776CF8" w:rsidRDefault="00776CF8">
            <w:pPr>
              <w:rPr>
                <w:rFonts w:ascii="Arial" w:eastAsia="Arial" w:hAnsi="Arial" w:cs="Arial"/>
                <w:b/>
                <w:bCs/>
                <w:color w:val="D0DDE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E8E8E8" w:themeColor="background2"/>
              <w:left w:val="single" w:sz="2" w:space="0" w:color="D0DDE0"/>
              <w:bottom w:val="single" w:sz="4" w:space="0" w:color="D0DDE0"/>
              <w:right w:val="none" w:sz="0" w:space="0" w:color="FFFFFF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6276A4BC" w14:textId="77777777" w:rsidR="00776CF8" w:rsidRPr="00776CF8" w:rsidRDefault="00776CF8">
            <w:pPr>
              <w:rPr>
                <w:rFonts w:ascii="Arial" w:eastAsia="Arial" w:hAnsi="Arial" w:cs="Arial"/>
                <w:b/>
                <w:bCs/>
                <w:color w:val="D0DDE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E8E8E8" w:themeColor="background2"/>
              <w:left w:val="single" w:sz="2" w:space="0" w:color="D0DDE0"/>
              <w:bottom w:val="single" w:sz="4" w:space="0" w:color="D0DDE0"/>
              <w:right w:val="none" w:sz="0" w:space="0" w:color="FFFFFF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7C9A9E7A" w14:textId="77777777" w:rsidR="00776CF8" w:rsidRPr="00776CF8" w:rsidRDefault="00776CF8">
            <w:pPr>
              <w:rPr>
                <w:rFonts w:ascii="Arial" w:eastAsia="Arial" w:hAnsi="Arial" w:cs="Arial"/>
                <w:b/>
                <w:bCs/>
                <w:color w:val="D0DDE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E8E8E8" w:themeColor="background2"/>
              <w:left w:val="single" w:sz="2" w:space="0" w:color="D0DDE0"/>
              <w:bottom w:val="single" w:sz="4" w:space="0" w:color="D0DDE0"/>
              <w:right w:val="none" w:sz="0" w:space="0" w:color="FFFFFF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52BEBAE3" w14:textId="77777777" w:rsidR="00776CF8" w:rsidRPr="00776CF8" w:rsidRDefault="00776CF8">
            <w:pPr>
              <w:rPr>
                <w:rFonts w:ascii="Arial" w:eastAsia="Arial" w:hAnsi="Arial" w:cs="Arial"/>
                <w:b/>
                <w:bCs/>
                <w:color w:val="D0DDE0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E8E8E8" w:themeColor="background2"/>
              <w:left w:val="single" w:sz="2" w:space="0" w:color="D0DDE0"/>
              <w:bottom w:val="single" w:sz="4" w:space="0" w:color="D0DDE0"/>
              <w:right w:val="none" w:sz="0" w:space="0" w:color="FFFFFF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7A146702" w14:textId="77777777" w:rsidR="00776CF8" w:rsidRPr="00776CF8" w:rsidRDefault="00776CF8">
            <w:pPr>
              <w:rPr>
                <w:rFonts w:ascii="Arial" w:eastAsia="Arial" w:hAnsi="Arial" w:cs="Arial"/>
                <w:b/>
                <w:bCs/>
                <w:color w:val="D0DDE0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single" w:sz="4" w:space="0" w:color="E8E8E8" w:themeColor="background2"/>
              <w:left w:val="single" w:sz="2" w:space="0" w:color="D0DDE0"/>
              <w:bottom w:val="single" w:sz="4" w:space="0" w:color="D0DDE0"/>
              <w:right w:val="none" w:sz="0" w:space="0" w:color="FFFFFF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7BC0C20A" w14:textId="77777777" w:rsidR="00776CF8" w:rsidRPr="00776CF8" w:rsidRDefault="00776CF8">
            <w:pPr>
              <w:rPr>
                <w:rFonts w:ascii="Arial" w:eastAsia="Arial" w:hAnsi="Arial" w:cs="Arial"/>
                <w:b/>
                <w:bCs/>
                <w:color w:val="D0DDE0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E8E8E8" w:themeColor="background2"/>
              <w:left w:val="single" w:sz="2" w:space="0" w:color="D0DDE0"/>
              <w:bottom w:val="single" w:sz="4" w:space="0" w:color="D0DDE0"/>
              <w:right w:val="nil"/>
            </w:tcBorders>
            <w:shd w:val="clear" w:color="auto" w:fill="FFFFFF" w:themeFill="background1"/>
            <w:tcMar>
              <w:top w:w="0" w:type="dxa"/>
              <w:left w:w="80" w:type="dxa"/>
              <w:bottom w:w="0" w:type="dxa"/>
              <w:right w:w="60" w:type="dxa"/>
            </w:tcMar>
          </w:tcPr>
          <w:p w14:paraId="2CE105D3" w14:textId="77777777" w:rsidR="00776CF8" w:rsidRPr="00776CF8" w:rsidRDefault="00776CF8">
            <w:pPr>
              <w:rPr>
                <w:rFonts w:ascii="Arial" w:eastAsia="Arial" w:hAnsi="Arial" w:cs="Arial"/>
                <w:b/>
                <w:bCs/>
                <w:color w:val="D0DDE0"/>
                <w:sz w:val="16"/>
                <w:szCs w:val="16"/>
              </w:rPr>
            </w:pPr>
          </w:p>
        </w:tc>
      </w:tr>
    </w:tbl>
    <w:p w14:paraId="06FE5253" w14:textId="77777777" w:rsidR="001C740B" w:rsidRDefault="001C740B">
      <w:pPr>
        <w:spacing w:after="100"/>
      </w:pPr>
    </w:p>
    <w:tbl>
      <w:tblPr>
        <w:tblW w:w="16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89"/>
        <w:gridCol w:w="54"/>
        <w:gridCol w:w="2409"/>
        <w:gridCol w:w="1580"/>
        <w:gridCol w:w="54"/>
        <w:gridCol w:w="3989"/>
        <w:gridCol w:w="54"/>
        <w:gridCol w:w="3989"/>
      </w:tblGrid>
      <w:tr w:rsidR="001C740B" w14:paraId="1A248885" w14:textId="77777777">
        <w:trPr>
          <w:trHeight w:hRule="exact" w:val="440"/>
        </w:trPr>
        <w:tc>
          <w:tcPr>
            <w:tcW w:w="16118" w:type="dxa"/>
            <w:gridSpan w:val="8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A4A6"/>
            <w:tcMar>
              <w:top w:w="80" w:type="dxa"/>
              <w:left w:w="160" w:type="dxa"/>
              <w:bottom w:w="65" w:type="dxa"/>
              <w:right w:w="160" w:type="dxa"/>
            </w:tcMar>
            <w:vAlign w:val="center"/>
          </w:tcPr>
          <w:p w14:paraId="65A8DC9E" w14:textId="77777777" w:rsidR="001C740B" w:rsidRDefault="002878C3"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 xml:space="preserve">Before you pilot: four systems-thinking questions  </w:t>
            </w:r>
            <w:r>
              <w:rPr>
                <w:rFonts w:ascii="Arial" w:eastAsia="Arial" w:hAnsi="Arial" w:cs="Arial"/>
                <w:i/>
                <w:iCs/>
                <w:color w:val="E0F8F8"/>
                <w:sz w:val="14"/>
                <w:szCs w:val="14"/>
              </w:rPr>
              <w:t>Answer these before you approve any pilot. If you can't answer all four, you have more design work to do.</w:t>
            </w:r>
          </w:p>
        </w:tc>
      </w:tr>
      <w:tr w:rsidR="001C740B" w14:paraId="5F1CD6C1" w14:textId="77777777">
        <w:tc>
          <w:tcPr>
            <w:tcW w:w="39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tbl>
            <w:tblPr>
              <w:tblW w:w="39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969"/>
            </w:tblGrid>
            <w:tr w:rsidR="001C740B" w14:paraId="52DB1D60" w14:textId="77777777">
              <w:trPr>
                <w:trHeight w:val="440"/>
              </w:trPr>
              <w:tc>
                <w:tcPr>
                  <w:tcW w:w="396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0F3355"/>
                  <w:tcMar>
                    <w:top w:w="70" w:type="dxa"/>
                    <w:left w:w="120" w:type="dxa"/>
                    <w:bottom w:w="50" w:type="dxa"/>
                    <w:right w:w="80" w:type="dxa"/>
                  </w:tcMar>
                </w:tcPr>
                <w:p w14:paraId="0696181B" w14:textId="77777777" w:rsidR="001C740B" w:rsidRDefault="002878C3">
                  <w:pPr>
                    <w:spacing w:after="24"/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4A6"/>
                      <w:sz w:val="17"/>
                      <w:szCs w:val="17"/>
                    </w:rPr>
                    <w:t xml:space="preserve">1 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What is the failure mode?</w:t>
                  </w:r>
                </w:p>
                <w:p w14:paraId="472789B7" w14:textId="77777777" w:rsidR="001C740B" w:rsidRDefault="002878C3">
                  <w:r>
                    <w:rPr>
                      <w:rFonts w:ascii="Arial" w:eastAsia="Arial" w:hAnsi="Arial" w:cs="Arial"/>
                      <w:i/>
                      <w:iCs/>
                      <w:color w:val="A8D8D8"/>
                      <w:sz w:val="13"/>
                      <w:szCs w:val="13"/>
                    </w:rPr>
                    <w:t>How does this friction currently go wrong in your operation?</w:t>
                  </w:r>
                </w:p>
              </w:tc>
            </w:tr>
            <w:tr w:rsidR="001C740B" w14:paraId="77A3A9E7" w14:textId="77777777">
              <w:trPr>
                <w:trHeight w:hRule="exact" w:val="340"/>
              </w:trPr>
              <w:tc>
                <w:tcPr>
                  <w:tcW w:w="3969" w:type="dxa"/>
                  <w:tcBorders>
                    <w:top w:val="none" w:sz="0" w:space="0" w:color="FFFFFF"/>
                    <w:left w:val="none" w:sz="0" w:space="0" w:color="FFFFFF"/>
                    <w:bottom w:val="single" w:sz="3" w:space="0" w:color="2D5A6B"/>
                    <w:right w:val="none" w:sz="0" w:space="0" w:color="FFFFFF"/>
                  </w:tcBorders>
                  <w:shd w:val="clear" w:color="auto" w:fill="0F3355"/>
                  <w:tcMar>
                    <w:top w:w="0" w:type="dxa"/>
                    <w:left w:w="120" w:type="dxa"/>
                    <w:bottom w:w="0" w:type="dxa"/>
                    <w:right w:w="80" w:type="dxa"/>
                  </w:tcMar>
                </w:tcPr>
                <w:p w14:paraId="3B02DB4B" w14:textId="77777777" w:rsidR="001C740B" w:rsidRDefault="001C740B"/>
              </w:tc>
            </w:tr>
            <w:tr w:rsidR="001C740B" w14:paraId="42D3125E" w14:textId="77777777">
              <w:trPr>
                <w:trHeight w:hRule="exact" w:val="60"/>
              </w:trPr>
              <w:tc>
                <w:tcPr>
                  <w:tcW w:w="396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0F3355"/>
                </w:tcPr>
                <w:p w14:paraId="1A79843F" w14:textId="77777777" w:rsidR="001C740B" w:rsidRDefault="001C740B"/>
              </w:tc>
            </w:tr>
          </w:tbl>
          <w:p w14:paraId="367483CE" w14:textId="77777777" w:rsidR="001C740B" w:rsidRDefault="001C740B"/>
        </w:tc>
        <w:tc>
          <w:tcPr>
            <w:tcW w:w="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14:paraId="2EF13FA4" w14:textId="77777777" w:rsidR="001C740B" w:rsidRDefault="001C740B"/>
        </w:tc>
        <w:tc>
          <w:tcPr>
            <w:tcW w:w="3969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tbl>
            <w:tblPr>
              <w:tblW w:w="39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969"/>
            </w:tblGrid>
            <w:tr w:rsidR="001C740B" w14:paraId="4CEEE6A9" w14:textId="77777777">
              <w:trPr>
                <w:trHeight w:val="440"/>
              </w:trPr>
              <w:tc>
                <w:tcPr>
                  <w:tcW w:w="396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0F3355"/>
                  <w:tcMar>
                    <w:top w:w="70" w:type="dxa"/>
                    <w:left w:w="120" w:type="dxa"/>
                    <w:bottom w:w="50" w:type="dxa"/>
                    <w:right w:w="80" w:type="dxa"/>
                  </w:tcMar>
                </w:tcPr>
                <w:p w14:paraId="78234D31" w14:textId="77777777" w:rsidR="001C740B" w:rsidRDefault="002878C3">
                  <w:pPr>
                    <w:spacing w:after="24"/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4A6"/>
                      <w:sz w:val="17"/>
                      <w:szCs w:val="17"/>
                    </w:rPr>
                    <w:t xml:space="preserve">2 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What is the downstream consequence?</w:t>
                  </w:r>
                </w:p>
                <w:p w14:paraId="7D55501A" w14:textId="77777777" w:rsidR="001C740B" w:rsidRDefault="002878C3">
                  <w:r>
                    <w:rPr>
                      <w:rFonts w:ascii="Arial" w:eastAsia="Arial" w:hAnsi="Arial" w:cs="Arial"/>
                      <w:i/>
                      <w:iCs/>
                      <w:color w:val="A8D8D8"/>
                      <w:sz w:val="13"/>
                      <w:szCs w:val="13"/>
                    </w:rPr>
                    <w:t>Time, risk, or quality — who and what does it affect when it goes wrong?</w:t>
                  </w:r>
                </w:p>
              </w:tc>
            </w:tr>
            <w:tr w:rsidR="001C740B" w14:paraId="06A91FF4" w14:textId="77777777">
              <w:trPr>
                <w:trHeight w:hRule="exact" w:val="340"/>
              </w:trPr>
              <w:tc>
                <w:tcPr>
                  <w:tcW w:w="3969" w:type="dxa"/>
                  <w:tcBorders>
                    <w:top w:val="none" w:sz="0" w:space="0" w:color="FFFFFF"/>
                    <w:left w:val="none" w:sz="0" w:space="0" w:color="FFFFFF"/>
                    <w:bottom w:val="single" w:sz="3" w:space="0" w:color="2D5A6B"/>
                    <w:right w:val="none" w:sz="0" w:space="0" w:color="FFFFFF"/>
                  </w:tcBorders>
                  <w:shd w:val="clear" w:color="auto" w:fill="0F3355"/>
                  <w:tcMar>
                    <w:top w:w="0" w:type="dxa"/>
                    <w:left w:w="120" w:type="dxa"/>
                    <w:bottom w:w="0" w:type="dxa"/>
                    <w:right w:w="80" w:type="dxa"/>
                  </w:tcMar>
                </w:tcPr>
                <w:p w14:paraId="0413CCEC" w14:textId="77777777" w:rsidR="001C740B" w:rsidRDefault="001C740B"/>
              </w:tc>
            </w:tr>
            <w:tr w:rsidR="001C740B" w14:paraId="5E2E0979" w14:textId="77777777">
              <w:trPr>
                <w:trHeight w:hRule="exact" w:val="60"/>
              </w:trPr>
              <w:tc>
                <w:tcPr>
                  <w:tcW w:w="396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0F3355"/>
                </w:tcPr>
                <w:p w14:paraId="268BD9C4" w14:textId="77777777" w:rsidR="001C740B" w:rsidRDefault="001C740B"/>
              </w:tc>
            </w:tr>
          </w:tbl>
          <w:p w14:paraId="272E410F" w14:textId="77777777" w:rsidR="001C740B" w:rsidRDefault="001C740B"/>
        </w:tc>
        <w:tc>
          <w:tcPr>
            <w:tcW w:w="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14:paraId="3482B35E" w14:textId="77777777" w:rsidR="001C740B" w:rsidRDefault="001C740B"/>
        </w:tc>
        <w:tc>
          <w:tcPr>
            <w:tcW w:w="39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tbl>
            <w:tblPr>
              <w:tblW w:w="39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969"/>
            </w:tblGrid>
            <w:tr w:rsidR="001C740B" w14:paraId="31826324" w14:textId="77777777">
              <w:trPr>
                <w:trHeight w:val="440"/>
              </w:trPr>
              <w:tc>
                <w:tcPr>
                  <w:tcW w:w="396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0F3355"/>
                  <w:tcMar>
                    <w:top w:w="70" w:type="dxa"/>
                    <w:left w:w="120" w:type="dxa"/>
                    <w:bottom w:w="50" w:type="dxa"/>
                    <w:right w:w="80" w:type="dxa"/>
                  </w:tcMar>
                </w:tcPr>
                <w:p w14:paraId="1527EB9A" w14:textId="730A1043" w:rsidR="001C740B" w:rsidRDefault="002878C3">
                  <w:pPr>
                    <w:spacing w:after="24"/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4A6"/>
                      <w:sz w:val="17"/>
                      <w:szCs w:val="17"/>
                    </w:rPr>
                    <w:t xml:space="preserve">3  </w:t>
                  </w:r>
                  <w:r w:rsidR="00776CF8">
                    <w:rPr>
                      <w:rFonts w:ascii="Arial" w:eastAsia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How would you solve this without AI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?</w:t>
                  </w:r>
                </w:p>
                <w:p w14:paraId="37862D3E" w14:textId="76DD8ACA" w:rsidR="001C740B" w:rsidRDefault="00776CF8">
                  <w:r>
                    <w:rPr>
                      <w:rFonts w:ascii="Arial" w:eastAsia="Arial" w:hAnsi="Arial" w:cs="Arial"/>
                      <w:i/>
                      <w:iCs/>
                      <w:color w:val="A8D8D8"/>
                      <w:sz w:val="13"/>
                      <w:szCs w:val="13"/>
                    </w:rPr>
                    <w:t>Identify the core steps of the process/sub-system to determine impact of any automation.</w:t>
                  </w:r>
                </w:p>
              </w:tc>
            </w:tr>
            <w:tr w:rsidR="001C740B" w14:paraId="20F4DE2A" w14:textId="77777777">
              <w:trPr>
                <w:trHeight w:hRule="exact" w:val="340"/>
              </w:trPr>
              <w:tc>
                <w:tcPr>
                  <w:tcW w:w="3969" w:type="dxa"/>
                  <w:tcBorders>
                    <w:top w:val="none" w:sz="0" w:space="0" w:color="FFFFFF"/>
                    <w:left w:val="none" w:sz="0" w:space="0" w:color="FFFFFF"/>
                    <w:bottom w:val="single" w:sz="3" w:space="0" w:color="2D5A6B"/>
                    <w:right w:val="none" w:sz="0" w:space="0" w:color="FFFFFF"/>
                  </w:tcBorders>
                  <w:shd w:val="clear" w:color="auto" w:fill="0F3355"/>
                  <w:tcMar>
                    <w:top w:w="0" w:type="dxa"/>
                    <w:left w:w="120" w:type="dxa"/>
                    <w:bottom w:w="0" w:type="dxa"/>
                    <w:right w:w="80" w:type="dxa"/>
                  </w:tcMar>
                </w:tcPr>
                <w:p w14:paraId="722217B8" w14:textId="77777777" w:rsidR="001C740B" w:rsidRDefault="001C740B"/>
              </w:tc>
            </w:tr>
            <w:tr w:rsidR="001C740B" w14:paraId="01B13037" w14:textId="77777777">
              <w:trPr>
                <w:trHeight w:hRule="exact" w:val="60"/>
              </w:trPr>
              <w:tc>
                <w:tcPr>
                  <w:tcW w:w="396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0F3355"/>
                </w:tcPr>
                <w:p w14:paraId="4BE740E3" w14:textId="77777777" w:rsidR="001C740B" w:rsidRDefault="001C740B"/>
              </w:tc>
            </w:tr>
          </w:tbl>
          <w:p w14:paraId="0593691A" w14:textId="77777777" w:rsidR="001C740B" w:rsidRDefault="001C740B"/>
        </w:tc>
        <w:tc>
          <w:tcPr>
            <w:tcW w:w="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14:paraId="0333C9FE" w14:textId="77777777" w:rsidR="001C740B" w:rsidRDefault="001C740B"/>
        </w:tc>
        <w:tc>
          <w:tcPr>
            <w:tcW w:w="39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tbl>
            <w:tblPr>
              <w:tblW w:w="39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969"/>
            </w:tblGrid>
            <w:tr w:rsidR="001C740B" w14:paraId="2FBB0824" w14:textId="77777777">
              <w:trPr>
                <w:trHeight w:val="440"/>
              </w:trPr>
              <w:tc>
                <w:tcPr>
                  <w:tcW w:w="396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0F3355"/>
                  <w:tcMar>
                    <w:top w:w="70" w:type="dxa"/>
                    <w:left w:w="120" w:type="dxa"/>
                    <w:bottom w:w="50" w:type="dxa"/>
                    <w:right w:w="80" w:type="dxa"/>
                  </w:tcMar>
                </w:tcPr>
                <w:p w14:paraId="74D8BA93" w14:textId="77777777" w:rsidR="001C740B" w:rsidRDefault="002878C3">
                  <w:pPr>
                    <w:spacing w:after="24"/>
                  </w:pPr>
                  <w:r>
                    <w:rPr>
                      <w:rFonts w:ascii="Arial" w:eastAsia="Arial" w:hAnsi="Arial" w:cs="Arial"/>
                      <w:b/>
                      <w:bCs/>
                      <w:color w:val="00A4A6"/>
                      <w:sz w:val="17"/>
                      <w:szCs w:val="17"/>
                    </w:rPr>
                    <w:t xml:space="preserve">4 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What else must change in the system?</w:t>
                  </w:r>
                </w:p>
                <w:p w14:paraId="397A9BE2" w14:textId="77777777" w:rsidR="001C740B" w:rsidRDefault="002878C3">
                  <w:r>
                    <w:rPr>
                      <w:rFonts w:ascii="Arial" w:eastAsia="Arial" w:hAnsi="Arial" w:cs="Arial"/>
                      <w:i/>
                      <w:iCs/>
                      <w:color w:val="A8D8D8"/>
                      <w:sz w:val="13"/>
                      <w:szCs w:val="13"/>
                    </w:rPr>
                    <w:t>Workflow, QA process, training, governance — what shifts for this to hold?</w:t>
                  </w:r>
                </w:p>
              </w:tc>
            </w:tr>
            <w:tr w:rsidR="001C740B" w14:paraId="2B028B59" w14:textId="77777777">
              <w:trPr>
                <w:trHeight w:hRule="exact" w:val="340"/>
              </w:trPr>
              <w:tc>
                <w:tcPr>
                  <w:tcW w:w="3969" w:type="dxa"/>
                  <w:tcBorders>
                    <w:top w:val="none" w:sz="0" w:space="0" w:color="FFFFFF"/>
                    <w:left w:val="none" w:sz="0" w:space="0" w:color="FFFFFF"/>
                    <w:bottom w:val="single" w:sz="3" w:space="0" w:color="2D5A6B"/>
                    <w:right w:val="none" w:sz="0" w:space="0" w:color="FFFFFF"/>
                  </w:tcBorders>
                  <w:shd w:val="clear" w:color="auto" w:fill="0F3355"/>
                  <w:tcMar>
                    <w:top w:w="0" w:type="dxa"/>
                    <w:left w:w="120" w:type="dxa"/>
                    <w:bottom w:w="0" w:type="dxa"/>
                    <w:right w:w="80" w:type="dxa"/>
                  </w:tcMar>
                </w:tcPr>
                <w:p w14:paraId="35341B28" w14:textId="77777777" w:rsidR="001C740B" w:rsidRDefault="001C740B"/>
              </w:tc>
            </w:tr>
            <w:tr w:rsidR="001C740B" w14:paraId="233B8841" w14:textId="77777777">
              <w:trPr>
                <w:trHeight w:hRule="exact" w:val="60"/>
              </w:trPr>
              <w:tc>
                <w:tcPr>
                  <w:tcW w:w="396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0F3355"/>
                </w:tcPr>
                <w:p w14:paraId="55CC8C9F" w14:textId="77777777" w:rsidR="001C740B" w:rsidRDefault="001C740B"/>
              </w:tc>
            </w:tr>
          </w:tbl>
          <w:p w14:paraId="3DE6ECF2" w14:textId="77777777" w:rsidR="001C740B" w:rsidRDefault="001C740B"/>
        </w:tc>
      </w:tr>
      <w:tr w:rsidR="001C740B" w14:paraId="3E02BC56" w14:textId="77777777">
        <w:tc>
          <w:tcPr>
            <w:tcW w:w="6447" w:type="dxa"/>
            <w:gridSpan w:val="3"/>
            <w:tcBorders>
              <w:top w:val="single" w:sz="3" w:space="0" w:color="D0DDE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0" w:type="dxa"/>
              <w:right w:w="80" w:type="dxa"/>
            </w:tcMar>
            <w:vAlign w:val="center"/>
          </w:tcPr>
          <w:p w14:paraId="706797F5" w14:textId="77777777" w:rsidR="001C740B" w:rsidRDefault="002878C3">
            <w:pPr>
              <w:spacing w:before="50"/>
            </w:pPr>
            <w:r>
              <w:rPr>
                <w:rFonts w:ascii="Arial" w:eastAsia="Arial" w:hAnsi="Arial" w:cs="Arial"/>
                <w:color w:val="999999"/>
                <w:sz w:val="14"/>
                <w:szCs w:val="14"/>
              </w:rPr>
              <w:t xml:space="preserve">Template created by  </w:t>
            </w:r>
            <w:r>
              <w:rPr>
                <w:noProof/>
              </w:rPr>
              <w:drawing>
                <wp:inline distT="0" distB="0" distL="0" distR="0" wp14:anchorId="3B753E50" wp14:editId="1BE4661F">
                  <wp:extent cx="457200" cy="1238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1" w:type="dxa"/>
            <w:gridSpan w:val="5"/>
            <w:tcBorders>
              <w:top w:val="single" w:sz="3" w:space="0" w:color="D0DDE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0" w:type="dxa"/>
              <w:right w:w="0" w:type="dxa"/>
            </w:tcMar>
            <w:vAlign w:val="center"/>
          </w:tcPr>
          <w:p w14:paraId="513D76C8" w14:textId="77777777" w:rsidR="001C740B" w:rsidRDefault="002878C3">
            <w:pPr>
              <w:spacing w:before="50"/>
              <w:jc w:val="right"/>
            </w:pPr>
            <w:r>
              <w:rPr>
                <w:rFonts w:ascii="Arial" w:eastAsia="Arial" w:hAnsi="Arial" w:cs="Arial"/>
                <w:color w:val="999999"/>
                <w:sz w:val="14"/>
                <w:szCs w:val="14"/>
              </w:rPr>
              <w:t>Part of the Aptem AI strategy series  |  aptem.co.uk/webinars</w:t>
            </w:r>
          </w:p>
        </w:tc>
      </w:tr>
    </w:tbl>
    <w:p w14:paraId="09FFF561" w14:textId="77777777" w:rsidR="002878C3" w:rsidRDefault="002878C3"/>
    <w:sectPr w:rsidR="002878C3">
      <w:pgSz w:w="16838" w:h="11906" w:orient="landscape"/>
      <w:pgMar w:top="360" w:right="360" w:bottom="360" w:left="3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5030E"/>
    <w:multiLevelType w:val="hybridMultilevel"/>
    <w:tmpl w:val="A6F225BA"/>
    <w:lvl w:ilvl="0" w:tplc="98708EF6">
      <w:start w:val="1"/>
      <w:numFmt w:val="bullet"/>
      <w:lvlText w:val="●"/>
      <w:lvlJc w:val="left"/>
      <w:pPr>
        <w:ind w:left="720" w:hanging="360"/>
      </w:pPr>
    </w:lvl>
    <w:lvl w:ilvl="1" w:tplc="D6CE2068">
      <w:start w:val="1"/>
      <w:numFmt w:val="bullet"/>
      <w:lvlText w:val="○"/>
      <w:lvlJc w:val="left"/>
      <w:pPr>
        <w:ind w:left="1440" w:hanging="360"/>
      </w:pPr>
    </w:lvl>
    <w:lvl w:ilvl="2" w:tplc="95A20D86">
      <w:start w:val="1"/>
      <w:numFmt w:val="bullet"/>
      <w:lvlText w:val="■"/>
      <w:lvlJc w:val="left"/>
      <w:pPr>
        <w:ind w:left="2160" w:hanging="360"/>
      </w:pPr>
    </w:lvl>
    <w:lvl w:ilvl="3" w:tplc="346C6C34">
      <w:start w:val="1"/>
      <w:numFmt w:val="bullet"/>
      <w:lvlText w:val="●"/>
      <w:lvlJc w:val="left"/>
      <w:pPr>
        <w:ind w:left="2880" w:hanging="360"/>
      </w:pPr>
    </w:lvl>
    <w:lvl w:ilvl="4" w:tplc="78F499F4">
      <w:start w:val="1"/>
      <w:numFmt w:val="bullet"/>
      <w:lvlText w:val="○"/>
      <w:lvlJc w:val="left"/>
      <w:pPr>
        <w:ind w:left="3600" w:hanging="360"/>
      </w:pPr>
    </w:lvl>
    <w:lvl w:ilvl="5" w:tplc="A9BE5A4A">
      <w:start w:val="1"/>
      <w:numFmt w:val="bullet"/>
      <w:lvlText w:val="■"/>
      <w:lvlJc w:val="left"/>
      <w:pPr>
        <w:ind w:left="4320" w:hanging="360"/>
      </w:pPr>
    </w:lvl>
    <w:lvl w:ilvl="6" w:tplc="5AD4D412">
      <w:start w:val="1"/>
      <w:numFmt w:val="bullet"/>
      <w:lvlText w:val="●"/>
      <w:lvlJc w:val="left"/>
      <w:pPr>
        <w:ind w:left="5040" w:hanging="360"/>
      </w:pPr>
    </w:lvl>
    <w:lvl w:ilvl="7" w:tplc="4798F894">
      <w:start w:val="1"/>
      <w:numFmt w:val="bullet"/>
      <w:lvlText w:val="●"/>
      <w:lvlJc w:val="left"/>
      <w:pPr>
        <w:ind w:left="5760" w:hanging="360"/>
      </w:pPr>
    </w:lvl>
    <w:lvl w:ilvl="8" w:tplc="EE26B97E">
      <w:start w:val="1"/>
      <w:numFmt w:val="bullet"/>
      <w:lvlText w:val="●"/>
      <w:lvlJc w:val="left"/>
      <w:pPr>
        <w:ind w:left="6480" w:hanging="360"/>
      </w:pPr>
    </w:lvl>
  </w:abstractNum>
  <w:num w:numId="1" w16cid:durableId="64678852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40B"/>
    <w:rsid w:val="00183EB4"/>
    <w:rsid w:val="001C740B"/>
    <w:rsid w:val="002878C3"/>
    <w:rsid w:val="00447BBA"/>
    <w:rsid w:val="00776CF8"/>
    <w:rsid w:val="00E64570"/>
    <w:rsid w:val="00FF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C92AD"/>
  <w15:docId w15:val="{1DB92FDC-FB5E-48B2-A6ED-0BF372A9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A3CED3EBA05488FA8CB35DD0409F0" ma:contentTypeVersion="20" ma:contentTypeDescription="Create a new document." ma:contentTypeScope="" ma:versionID="6b0a379c29e15b2364a22d84a25985dc">
  <xsd:schema xmlns:xsd="http://www.w3.org/2001/XMLSchema" xmlns:xs="http://www.w3.org/2001/XMLSchema" xmlns:p="http://schemas.microsoft.com/office/2006/metadata/properties" xmlns:ns1="http://schemas.microsoft.com/sharepoint/v3" xmlns:ns2="8ee5910e-36bb-4a90-acf1-4bfbf0f84523" xmlns:ns3="076cde25-2660-4e64-a146-15db5e98e0e8" targetNamespace="http://schemas.microsoft.com/office/2006/metadata/properties" ma:root="true" ma:fieldsID="0196ed31abbeffa0459401c6572fd46c" ns1:_="" ns2:_="" ns3:_="">
    <xsd:import namespace="http://schemas.microsoft.com/sharepoint/v3"/>
    <xsd:import namespace="8ee5910e-36bb-4a90-acf1-4bfbf0f84523"/>
    <xsd:import namespace="076cde25-2660-4e64-a146-15db5e98e0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5910e-36bb-4a90-acf1-4bfbf0f84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9fdc54-60ce-4c91-a5c0-dae30e7063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cde25-2660-4e64-a146-15db5e98e0e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a175e9-3006-4dee-ad58-fb51b7b51d73}" ma:internalName="TaxCatchAll" ma:showField="CatchAllData" ma:web="076cde25-2660-4e64-a146-15db5e98e0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ee5910e-36bb-4a90-acf1-4bfbf0f84523">
      <Terms xmlns="http://schemas.microsoft.com/office/infopath/2007/PartnerControls"/>
    </lcf76f155ced4ddcb4097134ff3c332f>
    <_ip_UnifiedCompliancePolicyProperties xmlns="http://schemas.microsoft.com/sharepoint/v3" xsi:nil="true"/>
    <TaxCatchAll xmlns="076cde25-2660-4e64-a146-15db5e98e0e8" xsi:nil="true"/>
  </documentManagement>
</p:properties>
</file>

<file path=customXml/itemProps1.xml><?xml version="1.0" encoding="utf-8"?>
<ds:datastoreItem xmlns:ds="http://schemas.openxmlformats.org/officeDocument/2006/customXml" ds:itemID="{963EA579-B85C-4AC8-BF5D-4FABAA89634A}"/>
</file>

<file path=customXml/itemProps2.xml><?xml version="1.0" encoding="utf-8"?>
<ds:datastoreItem xmlns:ds="http://schemas.openxmlformats.org/officeDocument/2006/customXml" ds:itemID="{E639CAE7-45A2-4CE3-8744-984243E63E0C}"/>
</file>

<file path=customXml/itemProps3.xml><?xml version="1.0" encoding="utf-8"?>
<ds:datastoreItem xmlns:ds="http://schemas.openxmlformats.org/officeDocument/2006/customXml" ds:itemID="{6BAAB5EA-2533-4C07-8900-6CEBD97B6641}"/>
</file>

<file path=docMetadata/LabelInfo.xml><?xml version="1.0" encoding="utf-8"?>
<clbl:labelList xmlns:clbl="http://schemas.microsoft.com/office/2020/mipLabelMetadata">
  <clbl:label id="{a3d78e44-50e8-4e59-83a2-5c47e9ce83d2}" enabled="0" method="" siteId="{a3d78e44-50e8-4e59-83a2-5c47e9ce83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1398</Characters>
  <Application>Microsoft Office Word</Application>
  <DocSecurity>0</DocSecurity>
  <Lines>147</Lines>
  <Paragraphs>58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Kate Hulburd</cp:lastModifiedBy>
  <cp:revision>3</cp:revision>
  <dcterms:created xsi:type="dcterms:W3CDTF">2026-04-07T08:23:00Z</dcterms:created>
  <dcterms:modified xsi:type="dcterms:W3CDTF">2026-04-07T08:24:00Z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62b29dec-2b55-4001-a589-e2e6d8cd2bcf</vt:lpwstr>
  </property>
  <property fmtid="{D5CDD505-2E9C-101B-9397-08002B2CF9AE}" pid="3" name="ContentTypeId">
    <vt:lpwstr>0x0101009EDA3CED3EBA05488FA8CB35DD0409F0</vt:lpwstr>
  </property>
</Properties>
</file>